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69816" w14:textId="77777777" w:rsidR="00AB584B" w:rsidRPr="00BA618E" w:rsidRDefault="00F64EA9" w:rsidP="00AB584B">
      <w:pPr>
        <w:ind w:left="23" w:hanging="23"/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6C83DA6B" wp14:editId="58FD4B17">
            <wp:extent cx="1028844" cy="102884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657FED" w14:textId="77777777" w:rsidR="00AB584B" w:rsidRDefault="00AB584B" w:rsidP="00AB584B">
      <w:pPr>
        <w:ind w:left="23" w:hanging="23"/>
        <w:jc w:val="center"/>
      </w:pPr>
    </w:p>
    <w:p w14:paraId="37E96B5C" w14:textId="77777777" w:rsidR="00AB584B" w:rsidRDefault="00AB584B" w:rsidP="00AB584B">
      <w:pPr>
        <w:ind w:left="23" w:hanging="23"/>
        <w:jc w:val="center"/>
        <w:rPr>
          <w:rFonts w:ascii="Tahoma" w:hAnsi="Tahoma" w:cs="Tahoma"/>
          <w:b/>
          <w:u w:val="single"/>
        </w:rPr>
      </w:pPr>
    </w:p>
    <w:p w14:paraId="10C86E1C" w14:textId="77777777" w:rsidR="00AB584B" w:rsidRPr="009110CE" w:rsidRDefault="00AB584B" w:rsidP="00AB584B">
      <w:pPr>
        <w:ind w:left="23" w:hanging="23"/>
        <w:jc w:val="center"/>
        <w:rPr>
          <w:rFonts w:ascii="Tahoma" w:hAnsi="Tahoma" w:cs="Tahoma"/>
          <w:b/>
          <w:color w:val="002060"/>
          <w:u w:val="single"/>
        </w:rPr>
      </w:pPr>
    </w:p>
    <w:p w14:paraId="7434D8CC" w14:textId="77777777" w:rsidR="00AB584B" w:rsidRPr="009110CE" w:rsidRDefault="00AB584B" w:rsidP="00AB584B">
      <w:pPr>
        <w:pStyle w:val="Titulek"/>
        <w:spacing w:line="240" w:lineRule="auto"/>
        <w:ind w:left="23" w:hanging="23"/>
        <w:rPr>
          <w:rFonts w:ascii="Tahoma" w:hAnsi="Tahoma" w:cs="Tahoma"/>
          <w:color w:val="002060"/>
        </w:rPr>
      </w:pPr>
      <w:r w:rsidRPr="009110CE">
        <w:rPr>
          <w:rFonts w:ascii="Tahoma" w:hAnsi="Tahoma" w:cs="Tahoma"/>
          <w:color w:val="002060"/>
        </w:rPr>
        <w:t xml:space="preserve">Dotazník </w:t>
      </w:r>
    </w:p>
    <w:p w14:paraId="2A6E05E4" w14:textId="77777777" w:rsidR="00AB584B" w:rsidRPr="00A824D7" w:rsidRDefault="0072147A" w:rsidP="00AB584B">
      <w:pPr>
        <w:ind w:left="23" w:hanging="23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t>„</w:t>
      </w:r>
      <w:r w:rsidR="00AB584B" w:rsidRPr="00A824D7">
        <w:rPr>
          <w:rFonts w:ascii="Tahoma" w:hAnsi="Tahoma" w:cs="Tahoma"/>
          <w:b/>
          <w:bCs/>
          <w:color w:val="002060"/>
          <w:sz w:val="32"/>
          <w:szCs w:val="32"/>
        </w:rPr>
        <w:t xml:space="preserve">Úřad </w:t>
      </w: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t>na cestě k rovnosti“</w:t>
      </w:r>
      <w:r w:rsidRPr="00A824D7">
        <w:rPr>
          <w:rFonts w:ascii="Tahoma" w:hAnsi="Tahoma" w:cs="Tahoma"/>
          <w:b/>
          <w:bCs/>
          <w:color w:val="002060"/>
          <w:sz w:val="32"/>
          <w:szCs w:val="32"/>
        </w:rPr>
        <w:br/>
      </w:r>
      <w:r w:rsidR="00AB584B" w:rsidRPr="00A824D7">
        <w:rPr>
          <w:rFonts w:ascii="Tahoma" w:hAnsi="Tahoma" w:cs="Tahoma"/>
          <w:b/>
          <w:bCs/>
          <w:color w:val="002060"/>
          <w:sz w:val="32"/>
          <w:szCs w:val="32"/>
        </w:rPr>
        <w:t xml:space="preserve"> pro obce </w:t>
      </w:r>
      <w:r w:rsidR="00610792" w:rsidRPr="00A824D7">
        <w:rPr>
          <w:rFonts w:ascii="Tahoma" w:hAnsi="Tahoma" w:cs="Tahoma"/>
          <w:b/>
          <w:bCs/>
          <w:color w:val="002060"/>
          <w:sz w:val="32"/>
          <w:szCs w:val="32"/>
        </w:rPr>
        <w:t>I.</w:t>
      </w:r>
      <w:r w:rsidR="00AB584B" w:rsidRPr="00A824D7">
        <w:rPr>
          <w:rFonts w:ascii="Tahoma" w:hAnsi="Tahoma" w:cs="Tahoma"/>
          <w:b/>
          <w:bCs/>
          <w:color w:val="002060"/>
          <w:sz w:val="32"/>
          <w:szCs w:val="32"/>
        </w:rPr>
        <w:t xml:space="preserve"> typ</w:t>
      </w:r>
      <w:r w:rsidR="00610792" w:rsidRPr="00A824D7">
        <w:rPr>
          <w:rFonts w:ascii="Tahoma" w:hAnsi="Tahoma" w:cs="Tahoma"/>
          <w:b/>
          <w:bCs/>
          <w:color w:val="002060"/>
          <w:sz w:val="32"/>
          <w:szCs w:val="32"/>
        </w:rPr>
        <w:t>u</w:t>
      </w:r>
    </w:p>
    <w:p w14:paraId="59E4D85D" w14:textId="77777777" w:rsidR="00AB584B" w:rsidRDefault="00CF45EB" w:rsidP="00AB584B">
      <w:pPr>
        <w:spacing w:line="360" w:lineRule="auto"/>
        <w:ind w:left="23" w:hanging="23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(14</w:t>
      </w:r>
      <w:r w:rsidR="00AB584B">
        <w:rPr>
          <w:rFonts w:ascii="Tahoma" w:hAnsi="Tahoma" w:cs="Tahoma"/>
          <w:sz w:val="22"/>
        </w:rPr>
        <w:t>. ročník)</w:t>
      </w:r>
    </w:p>
    <w:p w14:paraId="3B4D4E23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1FBB7334" w14:textId="77777777" w:rsidR="00AB584B" w:rsidRDefault="00AB584B" w:rsidP="00AB584B">
      <w:pPr>
        <w:rPr>
          <w:rFonts w:ascii="Tahoma" w:hAnsi="Tahoma" w:cs="Tahoma"/>
          <w:b/>
          <w:color w:val="000080"/>
          <w:u w:val="single"/>
        </w:rPr>
      </w:pPr>
    </w:p>
    <w:p w14:paraId="753F473D" w14:textId="77777777" w:rsidR="00AB584B" w:rsidRPr="00765665" w:rsidRDefault="00AB584B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 w:rsidRPr="00765665">
        <w:rPr>
          <w:rFonts w:ascii="Tahoma" w:hAnsi="Tahoma" w:cs="Tahoma"/>
          <w:b/>
          <w:color w:val="002060"/>
          <w:u w:val="single"/>
        </w:rPr>
        <w:t>IDENTIFIKAČNÍ ÚDAJE</w:t>
      </w:r>
    </w:p>
    <w:p w14:paraId="179CD597" w14:textId="77777777" w:rsidR="00AB584B" w:rsidRDefault="00AB584B" w:rsidP="00AB584B">
      <w:pPr>
        <w:rPr>
          <w:rFonts w:ascii="Tahoma" w:hAnsi="Tahoma" w:cs="Tahoma"/>
          <w:b/>
          <w:u w:val="single"/>
        </w:rPr>
      </w:pPr>
    </w:p>
    <w:tbl>
      <w:tblPr>
        <w:tblW w:w="91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4473"/>
      </w:tblGrid>
      <w:tr w:rsidR="00AB584B" w14:paraId="0CA034B5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76BAC104" w14:textId="7431318E" w:rsidR="00AB584B" w:rsidRPr="000717CD" w:rsidRDefault="00234DCB" w:rsidP="000767B2">
            <w:pPr>
              <w:pStyle w:val="Zkladntext"/>
              <w:ind w:right="-106"/>
              <w:rPr>
                <w:rFonts w:ascii="Tahoma" w:hAnsi="Tahoma" w:cs="Tahoma"/>
              </w:rPr>
            </w:pPr>
            <w:bookmarkStart w:id="0" w:name="OLE_LINK1"/>
            <w:r>
              <w:rPr>
                <w:rFonts w:ascii="Tahoma" w:hAnsi="Tahoma" w:cs="Tahoma"/>
                <w:b/>
                <w:bCs/>
              </w:rPr>
              <w:t>Obec</w:t>
            </w:r>
            <w:r w:rsidR="00AB584B" w:rsidRPr="000717CD">
              <w:rPr>
                <w:rFonts w:ascii="Tahoma" w:hAnsi="Tahoma" w:cs="Tahoma"/>
                <w:b/>
                <w:bCs/>
              </w:rPr>
              <w:t>:</w:t>
            </w:r>
            <w:r w:rsidR="00AB584B" w:rsidRPr="000717CD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758BBB5F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4D56108C" w14:textId="77777777" w:rsidTr="00A10309">
        <w:trPr>
          <w:trHeight w:val="567"/>
        </w:trPr>
        <w:tc>
          <w:tcPr>
            <w:tcW w:w="4707" w:type="dxa"/>
            <w:shd w:val="clear" w:color="auto" w:fill="auto"/>
          </w:tcPr>
          <w:p w14:paraId="7912CDB4" w14:textId="2A2E42CC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Adresa </w:t>
            </w:r>
            <w:r w:rsidR="00234DCB">
              <w:rPr>
                <w:rFonts w:ascii="Tahoma" w:hAnsi="Tahoma" w:cs="Tahoma"/>
                <w:b/>
                <w:bCs/>
              </w:rPr>
              <w:t>obecního úřadu</w:t>
            </w:r>
            <w:r w:rsidRPr="000717CD">
              <w:rPr>
                <w:rFonts w:ascii="Tahoma" w:hAnsi="Tahoma" w:cs="Tahoma"/>
                <w:b/>
                <w:bCs/>
              </w:rPr>
              <w:t xml:space="preserve">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616A7D4E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15C7F30B" w14:textId="77777777" w:rsidTr="00A10309">
        <w:trPr>
          <w:trHeight w:val="567"/>
        </w:trPr>
        <w:tc>
          <w:tcPr>
            <w:tcW w:w="4707" w:type="dxa"/>
            <w:shd w:val="clear" w:color="auto" w:fill="auto"/>
          </w:tcPr>
          <w:p w14:paraId="79C5A452" w14:textId="7C07CFD1" w:rsidR="00AB584B" w:rsidRPr="000717CD" w:rsidRDefault="00234DC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Počet zaměstnanců</w:t>
            </w:r>
            <w:r w:rsidR="00C9777B">
              <w:rPr>
                <w:rFonts w:ascii="Tahoma" w:hAnsi="Tahoma" w:cs="Tahoma"/>
                <w:b/>
                <w:bCs/>
              </w:rPr>
              <w:t>/kyň</w:t>
            </w:r>
            <w:r w:rsidR="00AB584B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2E3DD959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3C3FE464" w14:textId="77777777" w:rsidTr="00A10309">
        <w:trPr>
          <w:trHeight w:val="567"/>
        </w:trPr>
        <w:tc>
          <w:tcPr>
            <w:tcW w:w="4707" w:type="dxa"/>
            <w:shd w:val="clear" w:color="auto" w:fill="auto"/>
          </w:tcPr>
          <w:p w14:paraId="32C399F4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Kraj: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14F5FEE2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36CDA42A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7A29A452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Dotazník vyplnil/a: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2A91CF62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13F7B01D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0A1FB6A1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 xml:space="preserve">Funkce: 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7DADEA05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B584B" w14:paraId="5B780D3C" w14:textId="77777777" w:rsidTr="00A10309">
        <w:trPr>
          <w:trHeight w:val="567"/>
        </w:trPr>
        <w:tc>
          <w:tcPr>
            <w:tcW w:w="4707" w:type="dxa"/>
            <w:shd w:val="clear" w:color="auto" w:fill="auto"/>
            <w:vAlign w:val="center"/>
          </w:tcPr>
          <w:p w14:paraId="202C0A66" w14:textId="77777777" w:rsidR="00AB584B" w:rsidRPr="000717CD" w:rsidRDefault="00AB584B" w:rsidP="000767B2">
            <w:pPr>
              <w:pStyle w:val="Zkladntext"/>
              <w:ind w:right="-106"/>
              <w:rPr>
                <w:rFonts w:ascii="Tahoma" w:hAnsi="Tahoma" w:cs="Tahoma"/>
                <w:b/>
                <w:bCs/>
              </w:rPr>
            </w:pPr>
            <w:r w:rsidRPr="000717CD">
              <w:rPr>
                <w:rFonts w:ascii="Tahoma" w:hAnsi="Tahoma" w:cs="Tahoma"/>
                <w:b/>
                <w:bCs/>
              </w:rPr>
              <w:t>E-mailová adresa/telefon:</w:t>
            </w:r>
          </w:p>
        </w:tc>
        <w:tc>
          <w:tcPr>
            <w:tcW w:w="4473" w:type="dxa"/>
            <w:shd w:val="clear" w:color="auto" w:fill="D9E2F3" w:themeFill="accent5" w:themeFillTint="33"/>
            <w:vAlign w:val="bottom"/>
          </w:tcPr>
          <w:p w14:paraId="5497B7EE" w14:textId="77777777" w:rsidR="00AB584B" w:rsidRDefault="00AB584B" w:rsidP="000767B2">
            <w:pPr>
              <w:pStyle w:val="Textpole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27A0A697" w14:textId="77777777" w:rsidR="00AB584B" w:rsidRDefault="00AB584B" w:rsidP="00AB584B">
      <w:pPr>
        <w:rPr>
          <w:rFonts w:ascii="Tahoma" w:hAnsi="Tahoma" w:cs="Tahoma"/>
          <w:b/>
          <w:sz w:val="20"/>
          <w:szCs w:val="20"/>
        </w:rPr>
      </w:pPr>
    </w:p>
    <w:p w14:paraId="5923C8FE" w14:textId="77777777" w:rsidR="00AB584B" w:rsidRDefault="00AB584B" w:rsidP="00AB584B"/>
    <w:p w14:paraId="4CE2A5D1" w14:textId="77777777" w:rsidR="00AB584B" w:rsidRDefault="00AB584B" w:rsidP="00AB584B"/>
    <w:p w14:paraId="2E003232" w14:textId="064B0032" w:rsidR="00765665" w:rsidRDefault="00DB7869" w:rsidP="00765665">
      <w:pPr>
        <w:pStyle w:val="Odstavecseseznamem"/>
        <w:numPr>
          <w:ilvl w:val="0"/>
          <w:numId w:val="2"/>
        </w:numPr>
        <w:rPr>
          <w:rFonts w:ascii="Tahoma" w:hAnsi="Tahoma" w:cs="Tahoma"/>
          <w:b/>
          <w:color w:val="002060"/>
          <w:u w:val="single"/>
        </w:rPr>
      </w:pPr>
      <w:r>
        <w:rPr>
          <w:rFonts w:ascii="Tahoma" w:hAnsi="Tahoma" w:cs="Tahoma"/>
          <w:b/>
          <w:color w:val="002060"/>
          <w:u w:val="single"/>
        </w:rPr>
        <w:t>Bezpečnost ve veřejném prostoru z hlediska rovnosti žen a mužů</w:t>
      </w:r>
    </w:p>
    <w:p w14:paraId="589277E3" w14:textId="77777777" w:rsidR="00765665" w:rsidRDefault="00765665" w:rsidP="00765665">
      <w:pPr>
        <w:rPr>
          <w:rFonts w:ascii="Tahoma" w:hAnsi="Tahoma" w:cs="Tahoma"/>
          <w:b/>
          <w:color w:val="002060"/>
          <w:u w:val="single"/>
        </w:rPr>
      </w:pPr>
    </w:p>
    <w:tbl>
      <w:tblPr>
        <w:tblStyle w:val="Mkatabulky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65665" w14:paraId="6774856B" w14:textId="77777777" w:rsidTr="00BD7C8A">
        <w:trPr>
          <w:trHeight w:val="704"/>
        </w:trPr>
        <w:tc>
          <w:tcPr>
            <w:tcW w:w="8789" w:type="dxa"/>
            <w:shd w:val="clear" w:color="auto" w:fill="DEEAF6" w:themeFill="accent1" w:themeFillTint="33"/>
            <w:vAlign w:val="center"/>
          </w:tcPr>
          <w:p w14:paraId="060E237F" w14:textId="54DC76A6" w:rsidR="00765665" w:rsidRPr="00597B00" w:rsidRDefault="00E15A87" w:rsidP="00597B00">
            <w:pPr>
              <w:pStyle w:val="Odstavecseseznamem"/>
              <w:numPr>
                <w:ilvl w:val="0"/>
                <w:numId w:val="12"/>
              </w:numPr>
              <w:rPr>
                <w:rFonts w:ascii="Tahoma" w:hAnsi="Tahoma" w:cs="Tahoma"/>
                <w:b/>
                <w:color w:val="002060"/>
                <w:u w:val="single"/>
              </w:rPr>
            </w:pPr>
            <w:r w:rsidRPr="00597B00">
              <w:rPr>
                <w:rFonts w:ascii="Tahoma" w:hAnsi="Tahoma" w:cs="Tahoma"/>
                <w:b/>
                <w:sz w:val="20"/>
                <w:szCs w:val="20"/>
              </w:rPr>
              <w:t xml:space="preserve">Popište dosavadní </w:t>
            </w:r>
            <w:r w:rsidR="00DB7869" w:rsidRPr="00597B00">
              <w:rPr>
                <w:rFonts w:ascii="Tahoma" w:hAnsi="Tahoma" w:cs="Tahoma"/>
                <w:b/>
                <w:sz w:val="20"/>
                <w:szCs w:val="20"/>
              </w:rPr>
              <w:t xml:space="preserve">opatření a </w:t>
            </w:r>
            <w:r w:rsidRPr="00597B00">
              <w:rPr>
                <w:rFonts w:ascii="Tahoma" w:hAnsi="Tahoma" w:cs="Tahoma"/>
                <w:b/>
                <w:sz w:val="20"/>
                <w:szCs w:val="20"/>
              </w:rPr>
              <w:t>úspěchy</w:t>
            </w:r>
            <w:r w:rsidR="00CF45EB" w:rsidRPr="00597B00">
              <w:rPr>
                <w:rFonts w:ascii="Tahoma" w:hAnsi="Tahoma" w:cs="Tahoma"/>
                <w:b/>
                <w:sz w:val="20"/>
                <w:szCs w:val="20"/>
              </w:rPr>
              <w:t xml:space="preserve"> v oblasti bezpečnosti </w:t>
            </w:r>
            <w:r w:rsidR="00DB7869" w:rsidRPr="00597B00">
              <w:rPr>
                <w:rFonts w:ascii="Tahoma" w:hAnsi="Tahoma" w:cs="Tahoma"/>
                <w:b/>
                <w:sz w:val="20"/>
                <w:szCs w:val="20"/>
              </w:rPr>
              <w:t xml:space="preserve">veřejného prostoru </w:t>
            </w:r>
            <w:r w:rsidR="00CF45EB" w:rsidRPr="00597B00">
              <w:rPr>
                <w:rFonts w:ascii="Tahoma" w:hAnsi="Tahoma" w:cs="Tahoma"/>
                <w:b/>
                <w:sz w:val="20"/>
                <w:szCs w:val="20"/>
              </w:rPr>
              <w:t xml:space="preserve">z hlediska rovnosti žen a mužů </w:t>
            </w:r>
            <w:r w:rsidR="00FC3E74">
              <w:rPr>
                <w:rFonts w:ascii="Tahoma" w:hAnsi="Tahoma" w:cs="Tahoma"/>
                <w:b/>
                <w:sz w:val="20"/>
                <w:szCs w:val="20"/>
              </w:rPr>
              <w:t>ve vaší obci</w:t>
            </w:r>
            <w:r w:rsidR="00BD7C8A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FC3E7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D7C8A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(1 - 10</w:t>
            </w:r>
            <w:r w:rsidR="008C6277" w:rsidRPr="008C6277"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 bodů)</w:t>
            </w:r>
          </w:p>
        </w:tc>
      </w:tr>
      <w:tr w:rsidR="008C6277" w14:paraId="7EC32385" w14:textId="77777777" w:rsidTr="00BD7C8A">
        <w:trPr>
          <w:trHeight w:val="615"/>
        </w:trPr>
        <w:tc>
          <w:tcPr>
            <w:tcW w:w="8789" w:type="dxa"/>
            <w:shd w:val="clear" w:color="auto" w:fill="FFFFFF" w:themeFill="background1"/>
            <w:vAlign w:val="center"/>
          </w:tcPr>
          <w:p w14:paraId="504B95EA" w14:textId="77777777" w:rsidR="008C6277" w:rsidRPr="00597B00" w:rsidRDefault="008C6277" w:rsidP="008C62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97A01" w14:paraId="34AC48E0" w14:textId="77777777" w:rsidTr="00BD7C8A">
        <w:trPr>
          <w:trHeight w:val="435"/>
        </w:trPr>
        <w:tc>
          <w:tcPr>
            <w:tcW w:w="8789" w:type="dxa"/>
            <w:shd w:val="clear" w:color="auto" w:fill="DEEAF6" w:themeFill="accent1" w:themeFillTint="33"/>
            <w:vAlign w:val="center"/>
          </w:tcPr>
          <w:p w14:paraId="71F08F09" w14:textId="7C24309B" w:rsidR="00C97A01" w:rsidRPr="00BD7C8A" w:rsidRDefault="00C97A01" w:rsidP="00BD7C8A">
            <w:pPr>
              <w:pStyle w:val="Odstavecseseznamem"/>
              <w:numPr>
                <w:ilvl w:val="0"/>
                <w:numId w:val="12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C97A01">
              <w:rPr>
                <w:rFonts w:ascii="Tahoma" w:hAnsi="Tahoma" w:cs="Tahoma"/>
                <w:b/>
                <w:sz w:val="20"/>
                <w:szCs w:val="20"/>
              </w:rPr>
              <w:t xml:space="preserve">Co by ještě přispělo dosažení bezpečnosti </w:t>
            </w:r>
            <w:r w:rsidR="00BD7C8A">
              <w:rPr>
                <w:rFonts w:ascii="Tahoma" w:hAnsi="Tahoma" w:cs="Tahoma"/>
                <w:b/>
                <w:sz w:val="20"/>
                <w:szCs w:val="20"/>
              </w:rPr>
              <w:t xml:space="preserve">veřejného prostoru ve vaší obci </w:t>
            </w:r>
            <w:r w:rsidRPr="00C97A01">
              <w:rPr>
                <w:rFonts w:ascii="Tahoma" w:hAnsi="Tahoma" w:cs="Tahoma"/>
                <w:b/>
                <w:sz w:val="20"/>
                <w:szCs w:val="20"/>
              </w:rPr>
              <w:t>z hlediska rov</w:t>
            </w:r>
            <w:r w:rsidR="00BD7C8A">
              <w:rPr>
                <w:rFonts w:ascii="Tahoma" w:hAnsi="Tahoma" w:cs="Tahoma"/>
                <w:b/>
                <w:sz w:val="20"/>
                <w:szCs w:val="20"/>
              </w:rPr>
              <w:t xml:space="preserve">nosti žen a mužů? Popište. </w:t>
            </w:r>
            <w:r w:rsidR="00BD7C8A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(1 – 10</w:t>
            </w:r>
            <w:r w:rsidR="008C6277" w:rsidRPr="008C6277">
              <w:rPr>
                <w:rFonts w:ascii="Tahoma" w:hAnsi="Tahoma" w:cs="Tahoma"/>
                <w:b/>
                <w:color w:val="0070C0"/>
                <w:sz w:val="20"/>
                <w:szCs w:val="20"/>
              </w:rPr>
              <w:t xml:space="preserve"> bodů)</w:t>
            </w:r>
          </w:p>
        </w:tc>
      </w:tr>
      <w:tr w:rsidR="00765665" w14:paraId="76B7748A" w14:textId="77777777" w:rsidTr="00BD7C8A">
        <w:trPr>
          <w:trHeight w:val="1212"/>
        </w:trPr>
        <w:tc>
          <w:tcPr>
            <w:tcW w:w="8789" w:type="dxa"/>
          </w:tcPr>
          <w:p w14:paraId="7C2F423E" w14:textId="77777777" w:rsidR="00765665" w:rsidRDefault="00765665" w:rsidP="00BD7C8A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p w14:paraId="6437C38F" w14:textId="77777777" w:rsidR="00765665" w:rsidRPr="008C6277" w:rsidRDefault="00765665" w:rsidP="00765665">
            <w:pPr>
              <w:rPr>
                <w:rFonts w:ascii="Tahoma" w:hAnsi="Tahoma" w:cs="Tahoma"/>
                <w:color w:val="002060"/>
              </w:rPr>
            </w:pPr>
          </w:p>
          <w:p w14:paraId="1D11958D" w14:textId="77777777" w:rsidR="000B06AE" w:rsidRDefault="000B06AE" w:rsidP="00765665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  <w:p w14:paraId="45089E8E" w14:textId="77777777" w:rsidR="000B06AE" w:rsidRDefault="000B06AE" w:rsidP="00765665">
            <w:pPr>
              <w:rPr>
                <w:rFonts w:ascii="Tahoma" w:hAnsi="Tahoma" w:cs="Tahoma"/>
                <w:b/>
                <w:color w:val="002060"/>
                <w:u w:val="single"/>
              </w:rPr>
            </w:pPr>
          </w:p>
        </w:tc>
      </w:tr>
    </w:tbl>
    <w:p w14:paraId="054DD574" w14:textId="55C3870F" w:rsidR="00373BA2" w:rsidRPr="00884C98" w:rsidRDefault="00373BA2" w:rsidP="00373BA2">
      <w:pPr>
        <w:pStyle w:val="Textpole"/>
        <w:jc w:val="both"/>
        <w:rPr>
          <w:rFonts w:ascii="Tahoma" w:hAnsi="Tahoma" w:cs="Tahoma"/>
          <w:color w:val="002060"/>
          <w:sz w:val="20"/>
          <w:szCs w:val="20"/>
        </w:rPr>
      </w:pPr>
      <w:r w:rsidRPr="00884C98">
        <w:rPr>
          <w:rFonts w:ascii="Tahoma" w:hAnsi="Tahoma" w:cs="Tahoma"/>
          <w:bCs w:val="0"/>
          <w:color w:val="002060"/>
          <w:sz w:val="20"/>
          <w:szCs w:val="20"/>
        </w:rPr>
        <w:lastRenderedPageBreak/>
        <w:t>Velmi děkujeme za vaši ochotu při vyplňování tohoto dotazníku.</w:t>
      </w:r>
    </w:p>
    <w:p w14:paraId="16026C5B" w14:textId="77777777" w:rsidR="00373BA2" w:rsidRDefault="00373BA2" w:rsidP="00373BA2">
      <w:pPr>
        <w:pStyle w:val="Textpole"/>
        <w:rPr>
          <w:rFonts w:ascii="Tahoma" w:hAnsi="Tahoma" w:cs="Tahoma"/>
          <w:b w:val="0"/>
          <w:sz w:val="20"/>
          <w:szCs w:val="20"/>
        </w:rPr>
      </w:pPr>
    </w:p>
    <w:p w14:paraId="76038EC9" w14:textId="77777777" w:rsidR="00373BA2" w:rsidRPr="00BD7C8A" w:rsidRDefault="00373BA2" w:rsidP="00373BA2">
      <w:pPr>
        <w:pStyle w:val="Textpole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Pro případné informace k obsahu dotazníku se obraťte na: </w:t>
      </w:r>
    </w:p>
    <w:p w14:paraId="194810E9" w14:textId="0F00D124" w:rsidR="00373BA2" w:rsidRPr="00BD7C8A" w:rsidRDefault="00BD7C8A" w:rsidP="00BD7C8A">
      <w:pPr>
        <w:pStyle w:val="Textpole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JUDr. Jiřina Castorena, </w:t>
      </w:r>
      <w:r w:rsidR="00CF45EB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tel</w:t>
      </w:r>
      <w:r w:rsidR="00CF45EB" w:rsidRPr="00C9777B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.:  </w:t>
      </w:r>
      <w:r w:rsidR="00C9777B">
        <w:rPr>
          <w:rFonts w:asciiTheme="minorHAnsi" w:hAnsiTheme="minorHAnsi" w:cstheme="minorHAnsi"/>
          <w:b w:val="0"/>
          <w:color w:val="1F497D"/>
          <w:sz w:val="24"/>
          <w:szCs w:val="24"/>
          <w:lang w:eastAsia="cs-CZ"/>
        </w:rPr>
        <w:t>974 863 553</w:t>
      </w:r>
      <w:bookmarkStart w:id="1" w:name="_GoBack"/>
      <w:bookmarkEnd w:id="1"/>
      <w:r w:rsidRPr="00C9777B">
        <w:rPr>
          <w:rFonts w:asciiTheme="minorHAnsi" w:hAnsiTheme="minorHAnsi" w:cstheme="minorHAnsi"/>
          <w:b w:val="0"/>
          <w:color w:val="1F497D"/>
          <w:sz w:val="24"/>
          <w:szCs w:val="24"/>
          <w:lang w:eastAsia="cs-CZ"/>
        </w:rPr>
        <w:t>,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  e-mail:</w:t>
      </w:r>
      <w:r w:rsidR="00CF45EB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j.cas@institutpraha.cz</w:t>
      </w:r>
    </w:p>
    <w:p w14:paraId="7CBD7623" w14:textId="3B35DDB6" w:rsidR="00373BA2" w:rsidRPr="00BD7C8A" w:rsidRDefault="00373BA2" w:rsidP="00373BA2">
      <w:pPr>
        <w:pStyle w:val="Textpole"/>
        <w:spacing w:after="120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Vyplněný dotazník zašlete do </w:t>
      </w:r>
      <w:r w:rsidR="00C9777B" w:rsidRPr="00C9777B">
        <w:rPr>
          <w:rFonts w:asciiTheme="minorHAnsi" w:hAnsiTheme="minorHAnsi" w:cstheme="minorHAnsi"/>
          <w:bCs w:val="0"/>
          <w:i/>
          <w:sz w:val="24"/>
          <w:szCs w:val="24"/>
        </w:rPr>
        <w:t xml:space="preserve">31.7. </w:t>
      </w:r>
      <w:r w:rsidR="00CF45EB" w:rsidRPr="00C9777B">
        <w:rPr>
          <w:rFonts w:asciiTheme="minorHAnsi" w:hAnsiTheme="minorHAnsi" w:cstheme="minorHAnsi"/>
          <w:bCs w:val="0"/>
          <w:i/>
          <w:sz w:val="24"/>
          <w:szCs w:val="24"/>
        </w:rPr>
        <w:t>2020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. Pro jeho odeslání využijte jednu z níže uvedených možností:</w:t>
      </w:r>
    </w:p>
    <w:p w14:paraId="0B6A0A9A" w14:textId="516E4B6C" w:rsidR="00373BA2" w:rsidRPr="00BD7C8A" w:rsidRDefault="00373BA2" w:rsidP="009278AD">
      <w:pPr>
        <w:pStyle w:val="Textpole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na e-mailovou adresu: </w:t>
      </w:r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j.cas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@institutpraha.cz</w:t>
      </w:r>
    </w:p>
    <w:p w14:paraId="7E2564C6" w14:textId="787617AB" w:rsidR="00373BA2" w:rsidRPr="00BD7C8A" w:rsidRDefault="00373BA2" w:rsidP="00373BA2">
      <w:pPr>
        <w:pStyle w:val="Textpole"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bCs w:val="0"/>
          <w:i/>
          <w:sz w:val="24"/>
          <w:szCs w:val="24"/>
        </w:rPr>
      </w:pP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nebo na adresu:  </w:t>
      </w:r>
      <w:r w:rsidR="00354150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 </w:t>
      </w:r>
      <w:r w:rsidR="00BD7C8A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Jiřina Castorena,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oddělení rozvoje a mezinárodní spolupráce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Institut pro veřejnou správu Praha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,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Dlážděná 6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, 1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10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00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Praha </w:t>
      </w:r>
      <w:r w:rsidR="00E15A87"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>1</w:t>
      </w:r>
      <w:r w:rsidRPr="00BD7C8A">
        <w:rPr>
          <w:rFonts w:asciiTheme="minorHAnsi" w:hAnsiTheme="minorHAnsi" w:cstheme="minorHAnsi"/>
          <w:b w:val="0"/>
          <w:bCs w:val="0"/>
          <w:i/>
          <w:sz w:val="24"/>
          <w:szCs w:val="24"/>
        </w:rPr>
        <w:t xml:space="preserve"> </w:t>
      </w:r>
    </w:p>
    <w:p w14:paraId="7B97EDEC" w14:textId="77777777" w:rsidR="000B06AE" w:rsidRPr="00BD7C8A" w:rsidRDefault="000B06AE" w:rsidP="00765665">
      <w:pPr>
        <w:rPr>
          <w:rFonts w:asciiTheme="minorHAnsi" w:hAnsiTheme="minorHAnsi" w:cstheme="minorHAnsi"/>
          <w:b/>
          <w:color w:val="002060"/>
          <w:u w:val="single"/>
        </w:rPr>
      </w:pPr>
    </w:p>
    <w:sectPr w:rsidR="000B06AE" w:rsidRPr="00BD7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E86A4" w14:textId="77777777" w:rsidR="00BD7C8A" w:rsidRDefault="00BD7C8A" w:rsidP="00BD7C8A">
      <w:r>
        <w:separator/>
      </w:r>
    </w:p>
  </w:endnote>
  <w:endnote w:type="continuationSeparator" w:id="0">
    <w:p w14:paraId="79B22819" w14:textId="77777777" w:rsidR="00BD7C8A" w:rsidRDefault="00BD7C8A" w:rsidP="00BD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FF6D5" w14:textId="77777777" w:rsidR="00BD7C8A" w:rsidRDefault="00BD7C8A" w:rsidP="00BD7C8A">
      <w:r>
        <w:separator/>
      </w:r>
    </w:p>
  </w:footnote>
  <w:footnote w:type="continuationSeparator" w:id="0">
    <w:p w14:paraId="50EF25D9" w14:textId="77777777" w:rsidR="00BD7C8A" w:rsidRDefault="00BD7C8A" w:rsidP="00BD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5pt;height:10.5pt;visibility:visible;mso-wrap-style:square" o:bullet="t">
        <v:imagedata r:id="rId1" o:title=""/>
      </v:shape>
    </w:pict>
  </w:numPicBullet>
  <w:abstractNum w:abstractNumId="0" w15:restartNumberingAfterBreak="0">
    <w:nsid w:val="081A7FAD"/>
    <w:multiLevelType w:val="hybridMultilevel"/>
    <w:tmpl w:val="C264181E"/>
    <w:lvl w:ilvl="0" w:tplc="B3623C1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46C2"/>
    <w:multiLevelType w:val="hybridMultilevel"/>
    <w:tmpl w:val="A68E4870"/>
    <w:lvl w:ilvl="0" w:tplc="88B4CE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C1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6299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8EB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3C6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2BE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242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699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611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C25BD2"/>
    <w:multiLevelType w:val="hybridMultilevel"/>
    <w:tmpl w:val="A95A52EE"/>
    <w:lvl w:ilvl="0" w:tplc="091261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E5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62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ED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7250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90F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DCED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4ADE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4B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D91245"/>
    <w:multiLevelType w:val="hybridMultilevel"/>
    <w:tmpl w:val="3A901B70"/>
    <w:lvl w:ilvl="0" w:tplc="10841B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C4B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962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4A1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609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481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CA8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48F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C84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A1741F"/>
    <w:multiLevelType w:val="hybridMultilevel"/>
    <w:tmpl w:val="2D7C4C42"/>
    <w:lvl w:ilvl="0" w:tplc="D1CAD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6FB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2A91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630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E811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A6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B0A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E8B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2CD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BB48FB"/>
    <w:multiLevelType w:val="hybridMultilevel"/>
    <w:tmpl w:val="25B882D0"/>
    <w:lvl w:ilvl="0" w:tplc="F7AAD8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3D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6C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F6D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E6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BCC1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569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EA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B67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695010F"/>
    <w:multiLevelType w:val="hybridMultilevel"/>
    <w:tmpl w:val="87E85E6A"/>
    <w:lvl w:ilvl="0" w:tplc="6F78E3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EE8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FCDE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28B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E9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3E48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08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E6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2E4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8FE03F0"/>
    <w:multiLevelType w:val="hybridMultilevel"/>
    <w:tmpl w:val="980C9388"/>
    <w:lvl w:ilvl="0" w:tplc="41501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5CF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7A92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2A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5285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FAB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90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8C9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185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96D22CF"/>
    <w:multiLevelType w:val="hybridMultilevel"/>
    <w:tmpl w:val="B74E98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D59"/>
    <w:multiLevelType w:val="hybridMultilevel"/>
    <w:tmpl w:val="369C5FA8"/>
    <w:lvl w:ilvl="0" w:tplc="355E9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988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94C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44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5C34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46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E0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02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A01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CB07AD"/>
    <w:multiLevelType w:val="hybridMultilevel"/>
    <w:tmpl w:val="47E4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6622E"/>
    <w:multiLevelType w:val="hybridMultilevel"/>
    <w:tmpl w:val="5C905A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4B"/>
    <w:rsid w:val="000B06AE"/>
    <w:rsid w:val="00234DCB"/>
    <w:rsid w:val="00345291"/>
    <w:rsid w:val="00354150"/>
    <w:rsid w:val="00366B92"/>
    <w:rsid w:val="00373BA2"/>
    <w:rsid w:val="003A04D4"/>
    <w:rsid w:val="003A5F78"/>
    <w:rsid w:val="0043558A"/>
    <w:rsid w:val="00481DB0"/>
    <w:rsid w:val="004A6908"/>
    <w:rsid w:val="005206D3"/>
    <w:rsid w:val="00597B00"/>
    <w:rsid w:val="005B6459"/>
    <w:rsid w:val="00610792"/>
    <w:rsid w:val="00647AC7"/>
    <w:rsid w:val="0072147A"/>
    <w:rsid w:val="00765665"/>
    <w:rsid w:val="007708EE"/>
    <w:rsid w:val="00853308"/>
    <w:rsid w:val="008947A6"/>
    <w:rsid w:val="008C53B3"/>
    <w:rsid w:val="008C6277"/>
    <w:rsid w:val="008E12FC"/>
    <w:rsid w:val="00911026"/>
    <w:rsid w:val="009278AD"/>
    <w:rsid w:val="00943D2C"/>
    <w:rsid w:val="00952BCF"/>
    <w:rsid w:val="009E565E"/>
    <w:rsid w:val="00A10309"/>
    <w:rsid w:val="00A824D7"/>
    <w:rsid w:val="00AA1250"/>
    <w:rsid w:val="00AB584B"/>
    <w:rsid w:val="00AC6BB5"/>
    <w:rsid w:val="00AE3C93"/>
    <w:rsid w:val="00BB012A"/>
    <w:rsid w:val="00BD7C8A"/>
    <w:rsid w:val="00C74B3F"/>
    <w:rsid w:val="00C9777B"/>
    <w:rsid w:val="00C97A01"/>
    <w:rsid w:val="00CE59AD"/>
    <w:rsid w:val="00CF45EB"/>
    <w:rsid w:val="00D7403B"/>
    <w:rsid w:val="00DA58FA"/>
    <w:rsid w:val="00DB7869"/>
    <w:rsid w:val="00E139B0"/>
    <w:rsid w:val="00E15A87"/>
    <w:rsid w:val="00E33ADA"/>
    <w:rsid w:val="00ED4C64"/>
    <w:rsid w:val="00F64EA9"/>
    <w:rsid w:val="00F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3D181C"/>
  <w15:chartTrackingRefBased/>
  <w15:docId w15:val="{340463C2-B903-4858-993B-4DD1D435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le">
    <w:name w:val="Text pole"/>
    <w:basedOn w:val="Normln"/>
    <w:rsid w:val="00AB584B"/>
    <w:rPr>
      <w:rFonts w:ascii="Arial" w:hAnsi="Arial" w:cs="Arial"/>
      <w:b/>
      <w:bCs/>
      <w:sz w:val="19"/>
      <w:szCs w:val="19"/>
      <w:lang w:eastAsia="en-US"/>
    </w:rPr>
  </w:style>
  <w:style w:type="paragraph" w:styleId="Zkladntext">
    <w:name w:val="Body Text"/>
    <w:basedOn w:val="Normln"/>
    <w:link w:val="ZkladntextChar"/>
    <w:rsid w:val="00AB584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B584B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qFormat/>
    <w:rsid w:val="00AB584B"/>
    <w:pPr>
      <w:spacing w:line="360" w:lineRule="auto"/>
      <w:jc w:val="center"/>
    </w:pPr>
    <w:rPr>
      <w:rFonts w:ascii="Arial" w:hAnsi="Arial" w:cs="Arial"/>
      <w:b/>
      <w:color w:val="800000"/>
      <w:sz w:val="40"/>
      <w:szCs w:val="40"/>
    </w:rPr>
  </w:style>
  <w:style w:type="table" w:styleId="Mkatabulky">
    <w:name w:val="Table Grid"/>
    <w:basedOn w:val="Normlntabulka"/>
    <w:uiPriority w:val="39"/>
    <w:rsid w:val="00AB5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708EE"/>
    <w:pPr>
      <w:ind w:left="720"/>
      <w:contextualSpacing/>
    </w:pPr>
  </w:style>
  <w:style w:type="character" w:styleId="Hypertextovodkaz">
    <w:name w:val="Hyperlink"/>
    <w:basedOn w:val="Standardnpsmoodstavce"/>
    <w:rsid w:val="00373B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56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5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3C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3C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3C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3C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3C9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C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7C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7C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7C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Úlovcová Anna</dc:creator>
  <cp:keywords/>
  <dc:description/>
  <cp:lastModifiedBy>Eva Ferrarová</cp:lastModifiedBy>
  <cp:revision>12</cp:revision>
  <cp:lastPrinted>2020-05-14T06:36:00Z</cp:lastPrinted>
  <dcterms:created xsi:type="dcterms:W3CDTF">2020-05-14T06:59:00Z</dcterms:created>
  <dcterms:modified xsi:type="dcterms:W3CDTF">2020-06-11T07:10:00Z</dcterms:modified>
</cp:coreProperties>
</file>