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E6" w:rsidRDefault="009C6AE6" w:rsidP="009C6AE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C6AE6" w:rsidRPr="00F4780E" w:rsidRDefault="009C6AE6" w:rsidP="009C6AE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C6AE6" w:rsidRPr="00F4780E" w:rsidRDefault="009C6AE6" w:rsidP="009C6AE6">
      <w:pPr>
        <w:spacing w:after="0" w:line="240" w:lineRule="auto"/>
        <w:rPr>
          <w:rFonts w:ascii="Times New Roman" w:eastAsia="Times New Roman" w:hAnsi="Times New Roman"/>
        </w:rPr>
      </w:pPr>
    </w:p>
    <w:p w:rsidR="000A20B0" w:rsidRPr="006A1C72" w:rsidRDefault="00590BC4" w:rsidP="003B30C3">
      <w:pPr>
        <w:spacing w:after="0" w:line="240" w:lineRule="auto"/>
        <w:jc w:val="center"/>
        <w:rPr>
          <w:rFonts w:eastAsia="Times New Roman"/>
          <w:noProof/>
          <w:sz w:val="32"/>
          <w:szCs w:val="28"/>
        </w:rPr>
      </w:pPr>
      <w:r w:rsidRPr="006A1C72">
        <w:rPr>
          <w:rFonts w:eastAsia="Times New Roman"/>
          <w:noProof/>
          <w:sz w:val="32"/>
          <w:szCs w:val="28"/>
        </w:rPr>
        <w:t xml:space="preserve">SVAZ MĚST A OBCÍ </w:t>
      </w:r>
      <w:r w:rsidR="00EC43D6" w:rsidRPr="006A1C72">
        <w:rPr>
          <w:rFonts w:eastAsia="Times New Roman"/>
          <w:noProof/>
          <w:sz w:val="32"/>
          <w:szCs w:val="28"/>
        </w:rPr>
        <w:t xml:space="preserve">ČESKÉ REPUBLIKY </w:t>
      </w:r>
    </w:p>
    <w:p w:rsidR="00D4294F" w:rsidRDefault="00D4294F" w:rsidP="00EC43D6">
      <w:pPr>
        <w:spacing w:after="0" w:line="240" w:lineRule="auto"/>
        <w:jc w:val="center"/>
        <w:rPr>
          <w:rFonts w:eastAsia="Times New Roman"/>
          <w:noProof/>
          <w:sz w:val="28"/>
          <w:szCs w:val="28"/>
        </w:rPr>
      </w:pPr>
    </w:p>
    <w:p w:rsidR="009C6AE6" w:rsidRPr="00FA60A3" w:rsidRDefault="009C6AE6" w:rsidP="00113D60">
      <w:pPr>
        <w:spacing w:after="0" w:line="240" w:lineRule="auto"/>
        <w:rPr>
          <w:rFonts w:eastAsia="Times New Roman"/>
          <w:b/>
          <w:noProof/>
          <w:sz w:val="16"/>
          <w:szCs w:val="16"/>
        </w:rPr>
      </w:pPr>
    </w:p>
    <w:p w:rsidR="002E49AF" w:rsidRDefault="009C6AE6" w:rsidP="002E49AF">
      <w:pPr>
        <w:spacing w:after="0" w:line="240" w:lineRule="auto"/>
        <w:jc w:val="center"/>
        <w:rPr>
          <w:rFonts w:eastAsia="Times New Roman"/>
          <w:noProof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t xml:space="preserve">pořádá seminář </w:t>
      </w:r>
      <w:r w:rsidR="0069368F">
        <w:rPr>
          <w:rFonts w:eastAsia="Times New Roman"/>
          <w:noProof/>
          <w:sz w:val="28"/>
          <w:szCs w:val="28"/>
        </w:rPr>
        <w:br/>
      </w:r>
    </w:p>
    <w:p w:rsidR="00EC43D6" w:rsidRDefault="00EC43D6" w:rsidP="002E49AF">
      <w:pPr>
        <w:spacing w:after="0" w:line="240" w:lineRule="auto"/>
        <w:jc w:val="center"/>
        <w:rPr>
          <w:sz w:val="28"/>
          <w:szCs w:val="28"/>
        </w:rPr>
      </w:pPr>
    </w:p>
    <w:p w:rsidR="002E49AF" w:rsidRPr="0069368F" w:rsidRDefault="0069368F" w:rsidP="002E49AF">
      <w:pPr>
        <w:spacing w:after="0" w:line="240" w:lineRule="auto"/>
        <w:jc w:val="center"/>
        <w:rPr>
          <w:b/>
          <w:sz w:val="44"/>
          <w:szCs w:val="32"/>
        </w:rPr>
      </w:pPr>
      <w:r w:rsidRPr="0069368F">
        <w:rPr>
          <w:b/>
          <w:sz w:val="44"/>
          <w:szCs w:val="32"/>
        </w:rPr>
        <w:t xml:space="preserve">PRAXE V PROJEKTOVÉM ŘÍZENÍ </w:t>
      </w:r>
      <w:r>
        <w:rPr>
          <w:b/>
          <w:sz w:val="44"/>
          <w:szCs w:val="32"/>
        </w:rPr>
        <w:br/>
      </w:r>
      <w:r w:rsidRPr="0069368F">
        <w:rPr>
          <w:b/>
          <w:sz w:val="44"/>
          <w:szCs w:val="32"/>
        </w:rPr>
        <w:t>A STRATEGICKÉM PLÁNOVÁNÍ OBCÍ,</w:t>
      </w:r>
    </w:p>
    <w:p w:rsidR="000A20B0" w:rsidRPr="002E49AF" w:rsidRDefault="000A20B0" w:rsidP="002E49AF">
      <w:pPr>
        <w:spacing w:after="0" w:line="240" w:lineRule="auto"/>
        <w:jc w:val="center"/>
        <w:rPr>
          <w:b/>
          <w:sz w:val="32"/>
          <w:szCs w:val="32"/>
        </w:rPr>
      </w:pPr>
    </w:p>
    <w:p w:rsidR="009C6AE6" w:rsidRDefault="0069368F" w:rsidP="009C6AE6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/>
      </w:r>
      <w:r w:rsidR="009C6AE6" w:rsidRPr="002E49AF">
        <w:rPr>
          <w:rFonts w:eastAsia="Times New Roman"/>
          <w:sz w:val="28"/>
          <w:szCs w:val="28"/>
        </w:rPr>
        <w:t xml:space="preserve">který se uskuteční </w:t>
      </w:r>
    </w:p>
    <w:p w:rsidR="000C5E58" w:rsidRPr="002E49AF" w:rsidRDefault="000C5E58" w:rsidP="009C6AE6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9C6AE6" w:rsidRPr="002733B8" w:rsidRDefault="00AC1CE3" w:rsidP="009C6AE6">
      <w:pPr>
        <w:spacing w:after="0" w:line="240" w:lineRule="auto"/>
        <w:jc w:val="center"/>
        <w:rPr>
          <w:rFonts w:eastAsia="Times New Roman"/>
          <w:sz w:val="32"/>
          <w:szCs w:val="28"/>
        </w:rPr>
      </w:pPr>
      <w:r w:rsidRPr="002733B8">
        <w:rPr>
          <w:rFonts w:eastAsia="Times New Roman"/>
          <w:b/>
          <w:sz w:val="32"/>
          <w:szCs w:val="28"/>
        </w:rPr>
        <w:t>7</w:t>
      </w:r>
      <w:r w:rsidR="00802A62" w:rsidRPr="002733B8">
        <w:rPr>
          <w:rFonts w:eastAsia="Times New Roman"/>
          <w:b/>
          <w:sz w:val="32"/>
          <w:szCs w:val="28"/>
        </w:rPr>
        <w:t>.</w:t>
      </w:r>
      <w:r w:rsidR="003B30C3" w:rsidRPr="002733B8">
        <w:rPr>
          <w:rFonts w:eastAsia="Times New Roman"/>
          <w:b/>
          <w:sz w:val="32"/>
          <w:szCs w:val="28"/>
        </w:rPr>
        <w:t xml:space="preserve"> </w:t>
      </w:r>
      <w:r w:rsidR="00590BC4" w:rsidRPr="002733B8">
        <w:rPr>
          <w:rFonts w:eastAsia="Times New Roman"/>
          <w:b/>
          <w:sz w:val="32"/>
          <w:szCs w:val="28"/>
        </w:rPr>
        <w:t>prosince</w:t>
      </w:r>
      <w:r w:rsidR="003B30C3" w:rsidRPr="002733B8">
        <w:rPr>
          <w:rFonts w:eastAsia="Times New Roman"/>
          <w:b/>
          <w:sz w:val="32"/>
          <w:szCs w:val="28"/>
        </w:rPr>
        <w:t xml:space="preserve"> 2017</w:t>
      </w:r>
      <w:r w:rsidR="003F401A" w:rsidRPr="002733B8">
        <w:rPr>
          <w:rFonts w:eastAsia="Times New Roman"/>
          <w:b/>
          <w:sz w:val="32"/>
          <w:szCs w:val="28"/>
        </w:rPr>
        <w:t xml:space="preserve"> od </w:t>
      </w:r>
      <w:r w:rsidR="00185E16" w:rsidRPr="002733B8">
        <w:rPr>
          <w:rFonts w:eastAsia="Times New Roman"/>
          <w:b/>
          <w:sz w:val="32"/>
          <w:szCs w:val="28"/>
        </w:rPr>
        <w:t>10</w:t>
      </w:r>
      <w:r w:rsidR="003F401A" w:rsidRPr="002733B8">
        <w:rPr>
          <w:rFonts w:eastAsia="Times New Roman"/>
          <w:b/>
          <w:sz w:val="32"/>
          <w:szCs w:val="28"/>
        </w:rPr>
        <w:t>.</w:t>
      </w:r>
      <w:r w:rsidR="00185E16" w:rsidRPr="002733B8">
        <w:rPr>
          <w:rFonts w:eastAsia="Times New Roman"/>
          <w:b/>
          <w:sz w:val="32"/>
          <w:szCs w:val="28"/>
        </w:rPr>
        <w:t>00</w:t>
      </w:r>
      <w:r w:rsidR="009C6AE6" w:rsidRPr="002733B8">
        <w:rPr>
          <w:rFonts w:eastAsia="Times New Roman"/>
          <w:b/>
          <w:sz w:val="32"/>
          <w:szCs w:val="28"/>
        </w:rPr>
        <w:t xml:space="preserve"> hodin</w:t>
      </w:r>
    </w:p>
    <w:p w:rsidR="000C5E58" w:rsidRPr="002E49AF" w:rsidRDefault="000C5E58" w:rsidP="009C6AE6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69368F" w:rsidRDefault="00590BC4" w:rsidP="00185E16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2733B8">
        <w:rPr>
          <w:rFonts w:eastAsia="Times New Roman"/>
          <w:sz w:val="32"/>
          <w:szCs w:val="28"/>
        </w:rPr>
        <w:t>v</w:t>
      </w:r>
      <w:r w:rsidR="00945EB8">
        <w:rPr>
          <w:rFonts w:eastAsia="Times New Roman"/>
          <w:sz w:val="32"/>
          <w:szCs w:val="28"/>
        </w:rPr>
        <w:t> </w:t>
      </w:r>
      <w:r w:rsidR="0069368F" w:rsidRPr="002733B8">
        <w:rPr>
          <w:rFonts w:eastAsia="Times New Roman"/>
          <w:sz w:val="32"/>
          <w:szCs w:val="28"/>
        </w:rPr>
        <w:t>Praze</w:t>
      </w:r>
      <w:r w:rsidR="00945EB8">
        <w:rPr>
          <w:rFonts w:eastAsia="Times New Roman"/>
          <w:sz w:val="32"/>
          <w:szCs w:val="28"/>
        </w:rPr>
        <w:br/>
      </w:r>
      <w:r w:rsidR="00AC1CE3">
        <w:rPr>
          <w:rFonts w:eastAsia="Times New Roman"/>
          <w:sz w:val="28"/>
          <w:szCs w:val="28"/>
        </w:rPr>
        <w:t xml:space="preserve"> </w:t>
      </w:r>
    </w:p>
    <w:p w:rsidR="006A1C72" w:rsidRPr="00945EB8" w:rsidRDefault="00AC1CE3" w:rsidP="00945EB8">
      <w:pPr>
        <w:spacing w:after="0" w:line="240" w:lineRule="auto"/>
        <w:jc w:val="center"/>
        <w:rPr>
          <w:rFonts w:eastAsia="Times New Roman"/>
          <w:szCs w:val="28"/>
        </w:rPr>
      </w:pPr>
      <w:r w:rsidRPr="00945EB8">
        <w:rPr>
          <w:rFonts w:eastAsia="Times New Roman"/>
          <w:szCs w:val="28"/>
        </w:rPr>
        <w:t>(</w:t>
      </w:r>
      <w:hyperlink r:id="rId8" w:history="1">
        <w:r w:rsidR="00945EB8" w:rsidRPr="00945EB8">
          <w:rPr>
            <w:rStyle w:val="Hypertextovodkaz"/>
            <w:rFonts w:eastAsia="Times New Roman"/>
            <w:szCs w:val="28"/>
          </w:rPr>
          <w:t>Konferenční centrum City</w:t>
        </w:r>
      </w:hyperlink>
      <w:r w:rsidR="00945EB8" w:rsidRPr="00945EB8">
        <w:rPr>
          <w:rFonts w:eastAsia="Times New Roman"/>
          <w:szCs w:val="28"/>
        </w:rPr>
        <w:t xml:space="preserve"> - </w:t>
      </w:r>
      <w:r w:rsidR="00945EB8" w:rsidRPr="00945EB8">
        <w:rPr>
          <w:rFonts w:eastAsia="Times New Roman"/>
          <w:b/>
          <w:szCs w:val="28"/>
        </w:rPr>
        <w:t>sál Tower</w:t>
      </w:r>
      <w:r w:rsidR="00945EB8" w:rsidRPr="00945EB8">
        <w:rPr>
          <w:rFonts w:eastAsia="Times New Roman"/>
          <w:szCs w:val="28"/>
        </w:rPr>
        <w:t>, Na Strži 65/1702, Praha 4</w:t>
      </w:r>
      <w:r w:rsidRPr="00945EB8">
        <w:rPr>
          <w:rFonts w:eastAsia="Times New Roman"/>
          <w:szCs w:val="28"/>
        </w:rPr>
        <w:t>)</w:t>
      </w:r>
      <w:r w:rsidR="0069368F" w:rsidRPr="00945EB8">
        <w:rPr>
          <w:rFonts w:eastAsia="Times New Roman"/>
          <w:szCs w:val="28"/>
        </w:rPr>
        <w:t>.</w:t>
      </w:r>
      <w:bookmarkStart w:id="0" w:name="_GoBack"/>
      <w:bookmarkEnd w:id="0"/>
      <w:r w:rsidR="00607C55" w:rsidRPr="00945EB8">
        <w:rPr>
          <w:rFonts w:eastAsia="Times New Roman"/>
          <w:noProof/>
          <w:highlight w:val="yellow"/>
        </w:rPr>
        <w:br/>
      </w:r>
    </w:p>
    <w:p w:rsidR="0069368F" w:rsidRDefault="0069368F" w:rsidP="006A1C72">
      <w:pPr>
        <w:spacing w:after="0" w:line="240" w:lineRule="auto"/>
        <w:jc w:val="center"/>
        <w:rPr>
          <w:rFonts w:eastAsia="Times New Roman" w:cs="Arial"/>
          <w:i/>
          <w:sz w:val="28"/>
          <w:szCs w:val="28"/>
        </w:rPr>
      </w:pPr>
    </w:p>
    <w:p w:rsidR="006A1C72" w:rsidRPr="00A57751" w:rsidRDefault="00607C55" w:rsidP="006A1C72">
      <w:pPr>
        <w:spacing w:after="0" w:line="240" w:lineRule="auto"/>
        <w:jc w:val="center"/>
        <w:rPr>
          <w:rStyle w:val="Hypertextovodkaz"/>
          <w:b/>
          <w:color w:val="000000"/>
          <w:sz w:val="28"/>
          <w:szCs w:val="28"/>
        </w:rPr>
      </w:pPr>
      <w:r>
        <w:rPr>
          <w:rFonts w:eastAsia="Times New Roman" w:cs="Arial"/>
          <w:i/>
          <w:sz w:val="28"/>
          <w:szCs w:val="28"/>
        </w:rPr>
        <w:br/>
      </w:r>
      <w:r w:rsidR="006A1C72" w:rsidRPr="00A57751">
        <w:rPr>
          <w:rFonts w:eastAsia="Times New Roman" w:cs="Arial"/>
          <w:sz w:val="28"/>
          <w:szCs w:val="28"/>
        </w:rPr>
        <w:t xml:space="preserve">Účast je možná po registraci do </w:t>
      </w:r>
      <w:r w:rsidR="00802A62">
        <w:rPr>
          <w:rFonts w:eastAsia="Times New Roman" w:cs="Arial"/>
          <w:b/>
          <w:sz w:val="28"/>
          <w:szCs w:val="28"/>
        </w:rPr>
        <w:t>1.</w:t>
      </w:r>
      <w:r w:rsidR="0069368F">
        <w:rPr>
          <w:rFonts w:eastAsia="Times New Roman" w:cs="Arial"/>
          <w:b/>
          <w:sz w:val="28"/>
          <w:szCs w:val="28"/>
        </w:rPr>
        <w:t xml:space="preserve"> prosince</w:t>
      </w:r>
      <w:r w:rsidR="006A1C72" w:rsidRPr="00A57751">
        <w:rPr>
          <w:rFonts w:eastAsia="Times New Roman" w:cs="Arial"/>
          <w:b/>
          <w:sz w:val="28"/>
          <w:szCs w:val="28"/>
        </w:rPr>
        <w:t xml:space="preserve"> 2017 </w:t>
      </w:r>
      <w:r w:rsidR="006A1C72" w:rsidRPr="00A57751">
        <w:rPr>
          <w:rFonts w:eastAsia="Times New Roman" w:cs="Arial"/>
          <w:b/>
          <w:sz w:val="28"/>
          <w:szCs w:val="28"/>
        </w:rPr>
        <w:br/>
      </w:r>
      <w:r w:rsidR="006A1C72" w:rsidRPr="00A57751">
        <w:rPr>
          <w:rFonts w:eastAsia="Times New Roman" w:cs="Arial"/>
          <w:sz w:val="28"/>
          <w:szCs w:val="28"/>
        </w:rPr>
        <w:t>na</w:t>
      </w:r>
      <w:r w:rsidR="006A1C72" w:rsidRPr="00A57751">
        <w:rPr>
          <w:rFonts w:eastAsia="Times New Roman" w:cs="Arial"/>
          <w:b/>
          <w:sz w:val="28"/>
          <w:szCs w:val="28"/>
        </w:rPr>
        <w:t xml:space="preserve"> </w:t>
      </w:r>
      <w:hyperlink r:id="rId9" w:history="1">
        <w:r w:rsidR="006A1C72" w:rsidRPr="00A57751">
          <w:rPr>
            <w:rStyle w:val="Hypertextovodkaz"/>
            <w:b/>
            <w:sz w:val="28"/>
            <w:szCs w:val="28"/>
          </w:rPr>
          <w:t>www.smocr.cz</w:t>
        </w:r>
      </w:hyperlink>
      <w:r w:rsidR="006A1C72" w:rsidRPr="00A57751">
        <w:rPr>
          <w:b/>
          <w:sz w:val="28"/>
          <w:szCs w:val="28"/>
        </w:rPr>
        <w:t>.</w:t>
      </w:r>
      <w:r w:rsidR="006A1C72" w:rsidRPr="00A57751">
        <w:rPr>
          <w:rStyle w:val="Hypertextovodkaz"/>
          <w:b/>
          <w:color w:val="000000"/>
          <w:sz w:val="28"/>
          <w:szCs w:val="28"/>
        </w:rPr>
        <w:t xml:space="preserve"> </w:t>
      </w:r>
    </w:p>
    <w:p w:rsidR="00607C55" w:rsidRDefault="00607C55" w:rsidP="00D93705">
      <w:pPr>
        <w:spacing w:after="0" w:line="240" w:lineRule="auto"/>
        <w:ind w:right="-108" w:hanging="180"/>
        <w:jc w:val="center"/>
        <w:rPr>
          <w:rFonts w:eastAsia="Times New Roman"/>
          <w:iCs/>
          <w:sz w:val="22"/>
          <w:szCs w:val="20"/>
        </w:rPr>
      </w:pPr>
    </w:p>
    <w:p w:rsidR="00607C55" w:rsidRDefault="00607C55" w:rsidP="00D93705">
      <w:pPr>
        <w:spacing w:after="0" w:line="240" w:lineRule="auto"/>
        <w:ind w:right="-108" w:hanging="180"/>
        <w:jc w:val="center"/>
        <w:rPr>
          <w:rFonts w:eastAsia="Times New Roman"/>
          <w:iCs/>
          <w:sz w:val="22"/>
          <w:szCs w:val="20"/>
        </w:rPr>
      </w:pPr>
    </w:p>
    <w:p w:rsidR="0069368F" w:rsidRDefault="0069368F" w:rsidP="00D93705">
      <w:pPr>
        <w:spacing w:after="0" w:line="240" w:lineRule="auto"/>
        <w:ind w:right="-108" w:hanging="180"/>
        <w:jc w:val="center"/>
        <w:rPr>
          <w:rFonts w:eastAsia="Times New Roman"/>
          <w:iCs/>
          <w:sz w:val="22"/>
          <w:szCs w:val="20"/>
        </w:rPr>
      </w:pPr>
    </w:p>
    <w:p w:rsidR="0069368F" w:rsidRDefault="0069368F" w:rsidP="00D93705">
      <w:pPr>
        <w:spacing w:after="0" w:line="240" w:lineRule="auto"/>
        <w:ind w:right="-108" w:hanging="180"/>
        <w:jc w:val="center"/>
        <w:rPr>
          <w:rFonts w:eastAsia="Times New Roman"/>
          <w:iCs/>
          <w:sz w:val="22"/>
          <w:szCs w:val="20"/>
        </w:rPr>
      </w:pPr>
    </w:p>
    <w:p w:rsidR="0069368F" w:rsidRDefault="0069368F" w:rsidP="00D93705">
      <w:pPr>
        <w:spacing w:after="0" w:line="240" w:lineRule="auto"/>
        <w:ind w:right="-108" w:hanging="180"/>
        <w:jc w:val="center"/>
        <w:rPr>
          <w:rFonts w:eastAsia="Times New Roman"/>
          <w:iCs/>
          <w:sz w:val="22"/>
          <w:szCs w:val="20"/>
        </w:rPr>
      </w:pPr>
    </w:p>
    <w:p w:rsidR="006A1C72" w:rsidRPr="008647C2" w:rsidRDefault="006A1C72" w:rsidP="008647C2">
      <w:pPr>
        <w:spacing w:after="0" w:line="240" w:lineRule="auto"/>
        <w:ind w:right="-108" w:hanging="180"/>
        <w:jc w:val="center"/>
        <w:rPr>
          <w:rFonts w:eastAsia="Times New Roman"/>
          <w:i/>
          <w:iCs/>
          <w:sz w:val="22"/>
          <w:szCs w:val="20"/>
        </w:rPr>
      </w:pPr>
      <w:r w:rsidRPr="00D93705">
        <w:rPr>
          <w:rFonts w:eastAsia="Times New Roman"/>
          <w:iCs/>
          <w:sz w:val="22"/>
          <w:szCs w:val="20"/>
        </w:rPr>
        <w:t xml:space="preserve">V případě dotazů </w:t>
      </w:r>
      <w:r w:rsidR="00607C55" w:rsidRPr="00D93705">
        <w:rPr>
          <w:rFonts w:eastAsia="Times New Roman"/>
          <w:iCs/>
          <w:sz w:val="22"/>
          <w:szCs w:val="20"/>
        </w:rPr>
        <w:t xml:space="preserve">k organizaci </w:t>
      </w:r>
      <w:r w:rsidR="0069368F">
        <w:rPr>
          <w:rFonts w:eastAsia="Times New Roman"/>
          <w:iCs/>
          <w:sz w:val="22"/>
          <w:szCs w:val="20"/>
        </w:rPr>
        <w:t>kontaktujte</w:t>
      </w:r>
      <w:r w:rsidR="00AC1CE3">
        <w:rPr>
          <w:rFonts w:eastAsia="Times New Roman"/>
          <w:iCs/>
          <w:sz w:val="22"/>
          <w:szCs w:val="20"/>
        </w:rPr>
        <w:t xml:space="preserve"> </w:t>
      </w:r>
      <w:r w:rsidR="0069368F">
        <w:rPr>
          <w:rFonts w:eastAsia="Times New Roman"/>
          <w:iCs/>
          <w:sz w:val="22"/>
          <w:szCs w:val="20"/>
        </w:rPr>
        <w:br/>
      </w:r>
      <w:r w:rsidR="00AC1CE3">
        <w:rPr>
          <w:rFonts w:eastAsia="Times New Roman"/>
          <w:iCs/>
          <w:sz w:val="22"/>
          <w:szCs w:val="20"/>
        </w:rPr>
        <w:t>Tomáš</w:t>
      </w:r>
      <w:r w:rsidR="0069368F">
        <w:rPr>
          <w:rFonts w:eastAsia="Times New Roman"/>
          <w:iCs/>
          <w:sz w:val="22"/>
          <w:szCs w:val="20"/>
        </w:rPr>
        <w:t>e</w:t>
      </w:r>
      <w:r w:rsidR="00AC1CE3">
        <w:rPr>
          <w:rFonts w:eastAsia="Times New Roman"/>
          <w:iCs/>
          <w:sz w:val="22"/>
          <w:szCs w:val="20"/>
        </w:rPr>
        <w:t xml:space="preserve"> Polák</w:t>
      </w:r>
      <w:r w:rsidR="0069368F">
        <w:rPr>
          <w:rFonts w:eastAsia="Times New Roman"/>
          <w:iCs/>
          <w:sz w:val="22"/>
          <w:szCs w:val="20"/>
        </w:rPr>
        <w:t>a</w:t>
      </w:r>
      <w:r w:rsidR="00AC1CE3">
        <w:rPr>
          <w:rFonts w:eastAsia="Times New Roman"/>
          <w:iCs/>
          <w:sz w:val="22"/>
          <w:szCs w:val="20"/>
        </w:rPr>
        <w:t xml:space="preserve"> (</w:t>
      </w:r>
      <w:hyperlink r:id="rId10" w:history="1">
        <w:r w:rsidR="00AC1CE3" w:rsidRPr="00F503F6">
          <w:rPr>
            <w:rStyle w:val="Hypertextovodkaz"/>
            <w:rFonts w:eastAsia="Times New Roman"/>
            <w:sz w:val="22"/>
            <w:szCs w:val="20"/>
          </w:rPr>
          <w:t>polak@smocr.cz</w:t>
        </w:r>
      </w:hyperlink>
      <w:r w:rsidR="00AC1CE3">
        <w:rPr>
          <w:rFonts w:eastAsia="Times New Roman"/>
          <w:iCs/>
          <w:sz w:val="22"/>
          <w:szCs w:val="20"/>
        </w:rPr>
        <w:t xml:space="preserve">, </w:t>
      </w:r>
      <w:r w:rsidR="0069368F">
        <w:rPr>
          <w:rFonts w:eastAsia="Times New Roman"/>
          <w:iCs/>
          <w:sz w:val="22"/>
          <w:szCs w:val="20"/>
        </w:rPr>
        <w:t xml:space="preserve">tel. </w:t>
      </w:r>
      <w:r w:rsidR="00AC1CE3">
        <w:rPr>
          <w:rFonts w:eastAsia="Times New Roman"/>
          <w:iCs/>
          <w:sz w:val="22"/>
          <w:szCs w:val="20"/>
        </w:rPr>
        <w:t xml:space="preserve">234 709 </w:t>
      </w:r>
      <w:r w:rsidR="0069368F">
        <w:rPr>
          <w:rFonts w:eastAsia="Times New Roman"/>
          <w:iCs/>
          <w:sz w:val="22"/>
          <w:szCs w:val="20"/>
        </w:rPr>
        <w:t>712</w:t>
      </w:r>
      <w:r w:rsidR="00AC1CE3">
        <w:rPr>
          <w:rFonts w:eastAsia="Times New Roman"/>
          <w:iCs/>
          <w:sz w:val="22"/>
          <w:szCs w:val="20"/>
        </w:rPr>
        <w:t>)</w:t>
      </w:r>
    </w:p>
    <w:p w:rsidR="009C6AE6" w:rsidRDefault="009C6AE6" w:rsidP="009C6AE6">
      <w:pPr>
        <w:spacing w:after="0" w:line="240" w:lineRule="auto"/>
        <w:rPr>
          <w:rFonts w:eastAsia="Times New Roman"/>
          <w:b/>
          <w:noProof/>
          <w:sz w:val="20"/>
          <w:szCs w:val="20"/>
          <w:u w:val="single"/>
        </w:rPr>
      </w:pPr>
    </w:p>
    <w:p w:rsidR="00D809F9" w:rsidRDefault="00D809F9" w:rsidP="009C6AE6">
      <w:pPr>
        <w:spacing w:after="0" w:line="240" w:lineRule="auto"/>
        <w:rPr>
          <w:rFonts w:eastAsia="Times New Roman"/>
          <w:b/>
          <w:noProof/>
          <w:sz w:val="20"/>
          <w:szCs w:val="20"/>
          <w:u w:val="single"/>
        </w:rPr>
      </w:pPr>
    </w:p>
    <w:p w:rsidR="0069368F" w:rsidRDefault="0069368F" w:rsidP="009C6AE6">
      <w:pPr>
        <w:spacing w:after="0" w:line="240" w:lineRule="auto"/>
        <w:rPr>
          <w:rFonts w:eastAsia="Times New Roman"/>
          <w:b/>
          <w:noProof/>
          <w:sz w:val="20"/>
          <w:szCs w:val="20"/>
          <w:u w:val="single"/>
        </w:rPr>
      </w:pPr>
    </w:p>
    <w:p w:rsidR="0069368F" w:rsidRPr="008647C2" w:rsidRDefault="0069368F" w:rsidP="009C6AE6">
      <w:pPr>
        <w:spacing w:after="0" w:line="240" w:lineRule="auto"/>
        <w:rPr>
          <w:rFonts w:eastAsia="Times New Roman"/>
          <w:b/>
          <w:noProof/>
          <w:sz w:val="20"/>
          <w:szCs w:val="20"/>
          <w:u w:val="single"/>
        </w:rPr>
      </w:pPr>
    </w:p>
    <w:p w:rsidR="001A7180" w:rsidRPr="0069368F" w:rsidRDefault="001A7180" w:rsidP="001A7180">
      <w:pPr>
        <w:spacing w:after="0" w:line="240" w:lineRule="auto"/>
        <w:ind w:right="-108" w:hanging="180"/>
        <w:jc w:val="center"/>
        <w:rPr>
          <w:rFonts w:eastAsia="Times New Roman"/>
          <w:i/>
          <w:iCs/>
          <w:szCs w:val="20"/>
        </w:rPr>
      </w:pPr>
      <w:r w:rsidRPr="0069368F">
        <w:rPr>
          <w:rFonts w:eastAsia="Times New Roman"/>
          <w:i/>
          <w:iCs/>
          <w:szCs w:val="20"/>
        </w:rPr>
        <w:t>Vystoupení účastníků jsou chráněna autorskými právy. Účastníci diskuze souhlasí s případným zveřejněním svých vystoupení na in</w:t>
      </w:r>
      <w:r w:rsidR="00590BC4" w:rsidRPr="0069368F">
        <w:rPr>
          <w:rFonts w:eastAsia="Times New Roman"/>
          <w:i/>
          <w:iCs/>
          <w:szCs w:val="20"/>
        </w:rPr>
        <w:t xml:space="preserve">ternetových stránkách </w:t>
      </w:r>
      <w:r w:rsidRPr="0069368F">
        <w:rPr>
          <w:bCs/>
          <w:i/>
          <w:iCs/>
          <w:szCs w:val="20"/>
        </w:rPr>
        <w:t>Sva</w:t>
      </w:r>
      <w:r w:rsidR="000A20B0" w:rsidRPr="0069368F">
        <w:rPr>
          <w:bCs/>
          <w:i/>
          <w:iCs/>
          <w:szCs w:val="20"/>
        </w:rPr>
        <w:t xml:space="preserve">zu měst a obcí </w:t>
      </w:r>
      <w:r w:rsidRPr="0069368F">
        <w:rPr>
          <w:bCs/>
          <w:i/>
          <w:iCs/>
          <w:szCs w:val="20"/>
        </w:rPr>
        <w:t>ČR</w:t>
      </w:r>
      <w:r w:rsidR="00590BC4" w:rsidRPr="0069368F">
        <w:rPr>
          <w:bCs/>
          <w:i/>
          <w:iCs/>
          <w:szCs w:val="20"/>
        </w:rPr>
        <w:t xml:space="preserve"> a </w:t>
      </w:r>
      <w:r w:rsidR="000A20B0" w:rsidRPr="0069368F">
        <w:rPr>
          <w:bCs/>
          <w:i/>
          <w:iCs/>
          <w:szCs w:val="20"/>
        </w:rPr>
        <w:t>Ministerstva pro místní rozvoj</w:t>
      </w:r>
      <w:r w:rsidR="0069368F" w:rsidRPr="0069368F">
        <w:rPr>
          <w:i/>
          <w:iCs/>
          <w:szCs w:val="20"/>
        </w:rPr>
        <w:t xml:space="preserve"> </w:t>
      </w:r>
      <w:r w:rsidRPr="0069368F">
        <w:rPr>
          <w:i/>
          <w:iCs/>
          <w:szCs w:val="20"/>
        </w:rPr>
        <w:t xml:space="preserve">a </w:t>
      </w:r>
      <w:r w:rsidRPr="0069368F">
        <w:rPr>
          <w:rFonts w:eastAsia="Times New Roman"/>
          <w:i/>
          <w:iCs/>
          <w:szCs w:val="20"/>
        </w:rPr>
        <w:t>dávají souhlas s dalším šířením.</w:t>
      </w:r>
    </w:p>
    <w:p w:rsidR="001A7180" w:rsidRPr="00F4780E" w:rsidRDefault="001A7180" w:rsidP="001A7180">
      <w:pPr>
        <w:spacing w:after="0" w:line="240" w:lineRule="auto"/>
        <w:jc w:val="center"/>
        <w:rPr>
          <w:rFonts w:eastAsia="Times New Roman"/>
          <w:i/>
          <w:sz w:val="20"/>
          <w:szCs w:val="20"/>
        </w:rPr>
      </w:pPr>
    </w:p>
    <w:p w:rsidR="001A7180" w:rsidRPr="00F4780E" w:rsidRDefault="001A7180" w:rsidP="00900A77">
      <w:pPr>
        <w:spacing w:after="0" w:line="240" w:lineRule="auto"/>
        <w:jc w:val="center"/>
        <w:rPr>
          <w:rFonts w:eastAsia="Times New Roman"/>
          <w:i/>
          <w:sz w:val="20"/>
          <w:szCs w:val="20"/>
        </w:rPr>
      </w:pPr>
    </w:p>
    <w:p w:rsidR="00185E16" w:rsidRDefault="00345CEC" w:rsidP="003239DD">
      <w:pPr>
        <w:spacing w:after="0" w:line="240" w:lineRule="auto"/>
        <w:jc w:val="center"/>
        <w:rPr>
          <w:rFonts w:eastAsia="Times New Roman"/>
          <w:color w:val="222222"/>
          <w:sz w:val="20"/>
          <w:szCs w:val="20"/>
          <w:lang w:eastAsia="en-US"/>
        </w:rPr>
      </w:pPr>
      <w:r>
        <w:rPr>
          <w:rFonts w:eastAsia="Times New Roman"/>
          <w:color w:val="222222"/>
          <w:sz w:val="20"/>
          <w:szCs w:val="20"/>
          <w:lang w:eastAsia="en-US"/>
        </w:rPr>
        <w:lastRenderedPageBreak/>
        <w:br w:type="page"/>
      </w:r>
    </w:p>
    <w:p w:rsidR="00802A62" w:rsidRDefault="00802A62" w:rsidP="003239DD">
      <w:pPr>
        <w:spacing w:after="0" w:line="240" w:lineRule="auto"/>
        <w:jc w:val="center"/>
        <w:rPr>
          <w:b/>
          <w:bCs/>
          <w:color w:val="000000"/>
          <w:lang w:eastAsia="en-US"/>
        </w:rPr>
      </w:pPr>
    </w:p>
    <w:p w:rsidR="00802A62" w:rsidRDefault="00802A62" w:rsidP="003239DD">
      <w:pPr>
        <w:spacing w:after="0" w:line="240" w:lineRule="auto"/>
        <w:jc w:val="center"/>
        <w:rPr>
          <w:b/>
          <w:bCs/>
          <w:color w:val="000000"/>
          <w:lang w:eastAsia="en-US"/>
        </w:rPr>
      </w:pPr>
    </w:p>
    <w:p w:rsidR="00802A62" w:rsidRDefault="00802A62" w:rsidP="003239DD">
      <w:pPr>
        <w:spacing w:after="0" w:line="240" w:lineRule="auto"/>
        <w:jc w:val="center"/>
        <w:rPr>
          <w:b/>
          <w:bCs/>
          <w:color w:val="000000"/>
          <w:lang w:eastAsia="en-US"/>
        </w:rPr>
      </w:pPr>
    </w:p>
    <w:p w:rsidR="0069368F" w:rsidRDefault="000A20B0" w:rsidP="003239DD">
      <w:pPr>
        <w:spacing w:after="0" w:line="240" w:lineRule="auto"/>
        <w:jc w:val="center"/>
        <w:rPr>
          <w:b/>
          <w:bCs/>
          <w:color w:val="000000"/>
          <w:sz w:val="32"/>
          <w:lang w:eastAsia="en-US"/>
        </w:rPr>
      </w:pPr>
      <w:r w:rsidRPr="0069368F">
        <w:rPr>
          <w:b/>
          <w:bCs/>
          <w:color w:val="000000"/>
          <w:sz w:val="32"/>
          <w:lang w:eastAsia="en-US"/>
        </w:rPr>
        <w:t>PROGRAM</w:t>
      </w:r>
    </w:p>
    <w:p w:rsidR="009C6AE6" w:rsidRPr="00465F97" w:rsidRDefault="00465F97" w:rsidP="003239DD">
      <w:pPr>
        <w:spacing w:after="0" w:line="240" w:lineRule="auto"/>
        <w:jc w:val="center"/>
        <w:rPr>
          <w:b/>
          <w:bCs/>
          <w:color w:val="000000"/>
          <w:sz w:val="6"/>
          <w:lang w:eastAsia="en-US"/>
        </w:rPr>
      </w:pPr>
      <w:r>
        <w:rPr>
          <w:b/>
          <w:bCs/>
          <w:color w:val="000000"/>
          <w:lang w:eastAsia="en-US"/>
        </w:rPr>
        <w:br/>
      </w:r>
    </w:p>
    <w:p w:rsidR="00185E16" w:rsidRDefault="00345CEC" w:rsidP="001F0C91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lang w:eastAsia="en-US"/>
        </w:rPr>
      </w:pPr>
      <w:r>
        <w:rPr>
          <w:bCs/>
          <w:color w:val="000000"/>
          <w:lang w:eastAsia="en-US"/>
        </w:rPr>
        <w:t xml:space="preserve">  </w:t>
      </w:r>
    </w:p>
    <w:p w:rsidR="009C6AE6" w:rsidRPr="009C6AE6" w:rsidRDefault="00590BC4" w:rsidP="001F0C9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lang w:eastAsia="en-US"/>
        </w:rPr>
      </w:pPr>
      <w:r>
        <w:rPr>
          <w:bCs/>
          <w:color w:val="000000"/>
          <w:lang w:eastAsia="en-US"/>
        </w:rPr>
        <w:t>9:30</w:t>
      </w:r>
      <w:r w:rsidR="009C6AE6" w:rsidRPr="00113D60">
        <w:rPr>
          <w:bCs/>
          <w:color w:val="000000"/>
          <w:lang w:eastAsia="en-US"/>
        </w:rPr>
        <w:t xml:space="preserve"> - </w:t>
      </w:r>
      <w:r>
        <w:rPr>
          <w:bCs/>
          <w:color w:val="000000"/>
          <w:lang w:eastAsia="en-US"/>
        </w:rPr>
        <w:t>10:0</w:t>
      </w:r>
      <w:r w:rsidR="009C6AE6" w:rsidRPr="00113D60">
        <w:rPr>
          <w:bCs/>
          <w:color w:val="000000"/>
          <w:lang w:eastAsia="en-US"/>
        </w:rPr>
        <w:t>0</w:t>
      </w:r>
      <w:r w:rsidR="009C6AE6" w:rsidRPr="009C6AE6">
        <w:rPr>
          <w:b/>
          <w:bCs/>
          <w:color w:val="000000"/>
          <w:lang w:eastAsia="en-US"/>
        </w:rPr>
        <w:t xml:space="preserve"> </w:t>
      </w:r>
      <w:r w:rsidR="001F0C91">
        <w:rPr>
          <w:b/>
          <w:bCs/>
          <w:color w:val="000000"/>
          <w:lang w:eastAsia="en-US"/>
        </w:rPr>
        <w:tab/>
      </w:r>
      <w:r w:rsidR="009C6AE6" w:rsidRPr="00802A62">
        <w:rPr>
          <w:b/>
          <w:bCs/>
          <w:color w:val="000000"/>
          <w:lang w:eastAsia="en-US"/>
        </w:rPr>
        <w:t xml:space="preserve">Registrace, </w:t>
      </w:r>
      <w:r w:rsidR="00C10BBF" w:rsidRPr="00802A62">
        <w:rPr>
          <w:b/>
          <w:bCs/>
          <w:color w:val="000000"/>
          <w:lang w:eastAsia="en-US"/>
        </w:rPr>
        <w:t>občerstvení</w:t>
      </w:r>
    </w:p>
    <w:p w:rsidR="001F0C91" w:rsidRPr="00465F97" w:rsidRDefault="001F0C91" w:rsidP="001F0C9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0"/>
          <w:lang w:eastAsia="en-US"/>
        </w:rPr>
      </w:pPr>
    </w:p>
    <w:p w:rsidR="0069368F" w:rsidRDefault="0069368F" w:rsidP="001F0C9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en-US"/>
        </w:rPr>
      </w:pPr>
    </w:p>
    <w:p w:rsidR="009C6AE6" w:rsidRDefault="00590BC4" w:rsidP="001F0C9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10:00 - 10:1</w:t>
      </w:r>
      <w:r w:rsidR="009C6AE6" w:rsidRPr="009C6AE6">
        <w:rPr>
          <w:color w:val="000000"/>
          <w:lang w:eastAsia="en-US"/>
        </w:rPr>
        <w:t xml:space="preserve">5 </w:t>
      </w:r>
      <w:r w:rsidR="009C6AE6">
        <w:rPr>
          <w:color w:val="000000"/>
          <w:lang w:eastAsia="en-US"/>
        </w:rPr>
        <w:tab/>
      </w:r>
      <w:r w:rsidR="00802A62">
        <w:rPr>
          <w:b/>
          <w:color w:val="000000"/>
          <w:lang w:eastAsia="en-US"/>
        </w:rPr>
        <w:t>Zahájení semináře</w:t>
      </w:r>
    </w:p>
    <w:p w:rsidR="009C6AE6" w:rsidRPr="00C3414F" w:rsidRDefault="009C6AE6" w:rsidP="001F0C9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en-US"/>
        </w:rPr>
      </w:pPr>
    </w:p>
    <w:p w:rsidR="009C6AE6" w:rsidRDefault="00590BC4" w:rsidP="00C3414F">
      <w:pPr>
        <w:spacing w:after="0" w:line="240" w:lineRule="auto"/>
        <w:ind w:left="2124" w:hanging="2124"/>
        <w:jc w:val="both"/>
      </w:pPr>
      <w:r>
        <w:rPr>
          <w:lang w:eastAsia="en-US"/>
        </w:rPr>
        <w:t>10:15 – 1</w:t>
      </w:r>
      <w:r w:rsidR="00185E16">
        <w:rPr>
          <w:lang w:eastAsia="en-US"/>
        </w:rPr>
        <w:t>0</w:t>
      </w:r>
      <w:r>
        <w:rPr>
          <w:lang w:eastAsia="en-US"/>
        </w:rPr>
        <w:t>:</w:t>
      </w:r>
      <w:r w:rsidR="00185E16">
        <w:rPr>
          <w:lang w:eastAsia="en-US"/>
        </w:rPr>
        <w:t>45</w:t>
      </w:r>
      <w:r w:rsidR="009C6AE6" w:rsidRPr="009C6AE6">
        <w:rPr>
          <w:lang w:eastAsia="en-US"/>
        </w:rPr>
        <w:t xml:space="preserve"> </w:t>
      </w:r>
      <w:r w:rsidR="001F0C91">
        <w:rPr>
          <w:lang w:eastAsia="en-US"/>
        </w:rPr>
        <w:tab/>
      </w:r>
      <w:r w:rsidR="002D4830" w:rsidRPr="002D4830">
        <w:rPr>
          <w:rFonts w:eastAsia="Times New Roman"/>
          <w:b/>
        </w:rPr>
        <w:t xml:space="preserve">Představení </w:t>
      </w:r>
      <w:r w:rsidR="002D4830" w:rsidRPr="002D4830">
        <w:rPr>
          <w:rFonts w:eastAsia="Times New Roman"/>
          <w:b/>
          <w:bCs/>
        </w:rPr>
        <w:t xml:space="preserve">nového webového průvodce starosty </w:t>
      </w:r>
      <w:r w:rsidR="002D4830" w:rsidRPr="002D4830">
        <w:rPr>
          <w:rFonts w:eastAsia="Times New Roman"/>
          <w:b/>
        </w:rPr>
        <w:t>projektovým cyklem</w:t>
      </w:r>
    </w:p>
    <w:p w:rsidR="00802A62" w:rsidRPr="002D4830" w:rsidRDefault="00802A62" w:rsidP="00C3414F">
      <w:pPr>
        <w:spacing w:after="0" w:line="240" w:lineRule="auto"/>
        <w:ind w:left="2124" w:hanging="2124"/>
        <w:jc w:val="both"/>
        <w:rPr>
          <w:i/>
        </w:rPr>
      </w:pPr>
      <w:r>
        <w:tab/>
      </w:r>
      <w:r w:rsidRPr="0069368F">
        <w:t xml:space="preserve">Mgr. Karel </w:t>
      </w:r>
      <w:proofErr w:type="spellStart"/>
      <w:r w:rsidRPr="0069368F">
        <w:t>Špáda</w:t>
      </w:r>
      <w:proofErr w:type="spellEnd"/>
      <w:r w:rsidR="002D4830" w:rsidRPr="0069368F">
        <w:t>,</w:t>
      </w:r>
      <w:r w:rsidR="002D4830" w:rsidRPr="002D4830">
        <w:rPr>
          <w:rFonts w:eastAsia="Times New Roman"/>
        </w:rPr>
        <w:t xml:space="preserve"> </w:t>
      </w:r>
      <w:r w:rsidR="0069368F">
        <w:rPr>
          <w:i/>
        </w:rPr>
        <w:t xml:space="preserve">konzultant v oblasti veřejných </w:t>
      </w:r>
      <w:r w:rsidR="002D4830" w:rsidRPr="002D4830">
        <w:rPr>
          <w:i/>
        </w:rPr>
        <w:t xml:space="preserve">zakázek, PFI </w:t>
      </w:r>
      <w:proofErr w:type="spellStart"/>
      <w:r w:rsidR="002D4830" w:rsidRPr="002D4830">
        <w:rPr>
          <w:i/>
        </w:rPr>
        <w:t>s.r.o</w:t>
      </w:r>
      <w:proofErr w:type="spellEnd"/>
      <w:r w:rsidR="002D4830">
        <w:rPr>
          <w:i/>
        </w:rPr>
        <w:t xml:space="preserve"> </w:t>
      </w:r>
    </w:p>
    <w:p w:rsidR="009C6AE6" w:rsidRPr="00185E16" w:rsidRDefault="00C3414F" w:rsidP="00185E16">
      <w:pPr>
        <w:spacing w:after="0" w:line="240" w:lineRule="auto"/>
        <w:ind w:left="2124" w:hanging="2124"/>
        <w:jc w:val="both"/>
        <w:rPr>
          <w:i/>
          <w:lang w:eastAsia="en-US"/>
        </w:rPr>
      </w:pPr>
      <w:r>
        <w:rPr>
          <w:lang w:eastAsia="en-US"/>
        </w:rPr>
        <w:tab/>
      </w:r>
    </w:p>
    <w:p w:rsidR="00973702" w:rsidRDefault="00D375E4" w:rsidP="003239DD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b/>
          <w:lang w:eastAsia="en-US"/>
        </w:rPr>
      </w:pPr>
      <w:r>
        <w:rPr>
          <w:color w:val="000000"/>
          <w:lang w:eastAsia="en-US"/>
        </w:rPr>
        <w:t>1</w:t>
      </w:r>
      <w:r w:rsidR="00185E16">
        <w:rPr>
          <w:color w:val="000000"/>
          <w:lang w:eastAsia="en-US"/>
        </w:rPr>
        <w:t>0</w:t>
      </w:r>
      <w:r>
        <w:rPr>
          <w:color w:val="000000"/>
          <w:lang w:eastAsia="en-US"/>
        </w:rPr>
        <w:t>:</w:t>
      </w:r>
      <w:r w:rsidR="00185E16">
        <w:rPr>
          <w:color w:val="000000"/>
          <w:lang w:eastAsia="en-US"/>
        </w:rPr>
        <w:t>45</w:t>
      </w:r>
      <w:r>
        <w:rPr>
          <w:color w:val="000000"/>
          <w:lang w:eastAsia="en-US"/>
        </w:rPr>
        <w:t xml:space="preserve"> - 11:4</w:t>
      </w:r>
      <w:r w:rsidR="009C6AE6" w:rsidRPr="009C6AE6">
        <w:rPr>
          <w:color w:val="000000"/>
          <w:lang w:eastAsia="en-US"/>
        </w:rPr>
        <w:t xml:space="preserve">5 </w:t>
      </w:r>
      <w:r w:rsidR="001F0C91">
        <w:rPr>
          <w:color w:val="000000"/>
          <w:lang w:eastAsia="en-US"/>
        </w:rPr>
        <w:tab/>
      </w:r>
      <w:r w:rsidR="00830B7A" w:rsidRPr="00830B7A">
        <w:rPr>
          <w:b/>
          <w:lang w:eastAsia="en-US"/>
        </w:rPr>
        <w:t>Strategické plánování ve městech a obcích: příležitost, formalita, nebo nutné zlo</w:t>
      </w:r>
      <w:r w:rsidR="004712D3">
        <w:rPr>
          <w:b/>
          <w:lang w:eastAsia="en-US"/>
        </w:rPr>
        <w:t>?</w:t>
      </w:r>
    </w:p>
    <w:p w:rsidR="00802A62" w:rsidRPr="004712D3" w:rsidRDefault="00802A62" w:rsidP="003239DD">
      <w:pPr>
        <w:autoSpaceDE w:val="0"/>
        <w:autoSpaceDN w:val="0"/>
        <w:adjustRightInd w:val="0"/>
        <w:spacing w:after="0" w:line="240" w:lineRule="auto"/>
        <w:ind w:left="2124" w:hanging="2124"/>
        <w:jc w:val="both"/>
      </w:pPr>
      <w:r>
        <w:rPr>
          <w:b/>
          <w:lang w:eastAsia="en-US"/>
        </w:rPr>
        <w:tab/>
      </w:r>
      <w:r w:rsidRPr="00802A62">
        <w:t>Mgr. Josef Miškovský, Ph.D.</w:t>
      </w:r>
      <w:r w:rsidR="004712D3">
        <w:t xml:space="preserve">, </w:t>
      </w:r>
      <w:r w:rsidR="004712D3" w:rsidRPr="0069368F">
        <w:rPr>
          <w:i/>
        </w:rPr>
        <w:t>analytik a konzultant, partner společnosti SPF Group</w:t>
      </w:r>
    </w:p>
    <w:p w:rsidR="00185E16" w:rsidRDefault="00185E16" w:rsidP="003239DD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b/>
          <w:lang w:eastAsia="en-US"/>
        </w:rPr>
      </w:pPr>
    </w:p>
    <w:p w:rsidR="00185E16" w:rsidRPr="00185E16" w:rsidRDefault="00185E16" w:rsidP="003239DD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lang w:eastAsia="en-US"/>
        </w:rPr>
      </w:pPr>
      <w:r>
        <w:rPr>
          <w:lang w:eastAsia="en-US"/>
        </w:rPr>
        <w:t>11:45 – 12:00</w:t>
      </w:r>
      <w:r>
        <w:rPr>
          <w:lang w:eastAsia="en-US"/>
        </w:rPr>
        <w:tab/>
      </w:r>
      <w:r w:rsidRPr="00185E16">
        <w:rPr>
          <w:b/>
          <w:lang w:eastAsia="en-US"/>
        </w:rPr>
        <w:t>Přestávka</w:t>
      </w:r>
    </w:p>
    <w:p w:rsidR="00D375E4" w:rsidRPr="00D375E4" w:rsidRDefault="00D375E4" w:rsidP="00185E16">
      <w:pPr>
        <w:autoSpaceDE w:val="0"/>
        <w:autoSpaceDN w:val="0"/>
        <w:adjustRightInd w:val="0"/>
        <w:spacing w:after="0" w:line="240" w:lineRule="auto"/>
        <w:jc w:val="both"/>
        <w:rPr>
          <w:i/>
          <w:lang w:eastAsia="en-US"/>
        </w:rPr>
      </w:pP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i/>
          <w:lang w:eastAsia="en-US"/>
        </w:rPr>
        <w:t xml:space="preserve"> </w:t>
      </w:r>
    </w:p>
    <w:p w:rsidR="00973702" w:rsidRPr="00D93705" w:rsidRDefault="00973702" w:rsidP="0097370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2"/>
          <w:lang w:eastAsia="en-US"/>
        </w:rPr>
      </w:pPr>
    </w:p>
    <w:p w:rsidR="00802A62" w:rsidRPr="003C30F4" w:rsidRDefault="00D375E4" w:rsidP="003C30F4">
      <w:pPr>
        <w:spacing w:after="0"/>
        <w:ind w:left="2124" w:hanging="2124"/>
        <w:rPr>
          <w:color w:val="1F497D"/>
          <w:sz w:val="22"/>
          <w:szCs w:val="22"/>
        </w:rPr>
      </w:pPr>
      <w:r>
        <w:rPr>
          <w:color w:val="000000"/>
          <w:lang w:eastAsia="en-US"/>
        </w:rPr>
        <w:t>1</w:t>
      </w:r>
      <w:r w:rsidR="00185E16">
        <w:rPr>
          <w:color w:val="000000"/>
          <w:lang w:eastAsia="en-US"/>
        </w:rPr>
        <w:t>2</w:t>
      </w:r>
      <w:r>
        <w:rPr>
          <w:color w:val="000000"/>
          <w:lang w:eastAsia="en-US"/>
        </w:rPr>
        <w:t>:</w:t>
      </w:r>
      <w:r w:rsidR="00185E16">
        <w:rPr>
          <w:color w:val="000000"/>
          <w:lang w:eastAsia="en-US"/>
        </w:rPr>
        <w:t>00</w:t>
      </w:r>
      <w:r w:rsidR="00FF08EA" w:rsidRPr="00321C8C">
        <w:rPr>
          <w:color w:val="000000"/>
          <w:lang w:eastAsia="en-US"/>
        </w:rPr>
        <w:t xml:space="preserve"> - 1</w:t>
      </w:r>
      <w:r w:rsidR="00185E16">
        <w:rPr>
          <w:color w:val="000000"/>
          <w:lang w:eastAsia="en-US"/>
        </w:rPr>
        <w:t>3</w:t>
      </w:r>
      <w:r w:rsidR="001A7180">
        <w:rPr>
          <w:color w:val="000000"/>
          <w:lang w:eastAsia="en-US"/>
        </w:rPr>
        <w:t>:</w:t>
      </w:r>
      <w:r w:rsidR="00185E16">
        <w:rPr>
          <w:color w:val="000000"/>
          <w:lang w:eastAsia="en-US"/>
        </w:rPr>
        <w:t>00</w:t>
      </w:r>
      <w:r w:rsidR="00FF08EA" w:rsidRPr="00FF08EA">
        <w:rPr>
          <w:b/>
          <w:color w:val="000000"/>
          <w:lang w:eastAsia="en-US"/>
        </w:rPr>
        <w:tab/>
      </w:r>
      <w:r w:rsidR="003C30F4" w:rsidRPr="003C30F4">
        <w:rPr>
          <w:b/>
          <w:lang w:eastAsia="en-US"/>
        </w:rPr>
        <w:t>Projektové řízení – selský rozum i systematická práce</w:t>
      </w:r>
    </w:p>
    <w:p w:rsidR="00802A62" w:rsidRPr="00AC1B97" w:rsidRDefault="00802A62" w:rsidP="003C30F4">
      <w:pPr>
        <w:autoSpaceDE w:val="0"/>
        <w:autoSpaceDN w:val="0"/>
        <w:adjustRightInd w:val="0"/>
        <w:spacing w:after="0" w:line="240" w:lineRule="auto"/>
        <w:ind w:left="2124" w:hanging="2124"/>
        <w:jc w:val="both"/>
      </w:pPr>
      <w:r>
        <w:rPr>
          <w:b/>
          <w:color w:val="000000"/>
          <w:lang w:eastAsia="en-US"/>
        </w:rPr>
        <w:tab/>
      </w:r>
      <w:r w:rsidRPr="00802A62">
        <w:t xml:space="preserve">Mgr. Gabriela </w:t>
      </w:r>
      <w:proofErr w:type="spellStart"/>
      <w:r w:rsidRPr="00802A62">
        <w:t>Šulmanová</w:t>
      </w:r>
      <w:proofErr w:type="spellEnd"/>
      <w:r w:rsidR="00AC1B97">
        <w:t xml:space="preserve">, </w:t>
      </w:r>
      <w:r w:rsidR="00AC1B97" w:rsidRPr="0069368F">
        <w:rPr>
          <w:i/>
        </w:rPr>
        <w:t>projektová manažerka, partner společnosti SPF Group</w:t>
      </w:r>
    </w:p>
    <w:p w:rsidR="009912D2" w:rsidRPr="00D93705" w:rsidRDefault="009912D2" w:rsidP="00FF08EA">
      <w:pPr>
        <w:autoSpaceDE w:val="0"/>
        <w:autoSpaceDN w:val="0"/>
        <w:adjustRightInd w:val="0"/>
        <w:spacing w:after="0" w:line="240" w:lineRule="auto"/>
        <w:ind w:left="2124"/>
        <w:jc w:val="both"/>
        <w:rPr>
          <w:i/>
          <w:color w:val="000000"/>
          <w:sz w:val="18"/>
          <w:lang w:eastAsia="en-US"/>
        </w:rPr>
      </w:pPr>
    </w:p>
    <w:p w:rsidR="009912D2" w:rsidRDefault="00185E16" w:rsidP="00185E16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lang w:eastAsia="en-US"/>
        </w:rPr>
      </w:pPr>
      <w:r>
        <w:rPr>
          <w:color w:val="000000"/>
          <w:lang w:eastAsia="en-US"/>
        </w:rPr>
        <w:t>13</w:t>
      </w:r>
      <w:r w:rsidR="00D375E4">
        <w:rPr>
          <w:color w:val="000000"/>
          <w:lang w:eastAsia="en-US"/>
        </w:rPr>
        <w:t>:</w:t>
      </w:r>
      <w:r>
        <w:rPr>
          <w:color w:val="000000"/>
          <w:lang w:eastAsia="en-US"/>
        </w:rPr>
        <w:t>00</w:t>
      </w:r>
      <w:r w:rsidR="00D375E4">
        <w:rPr>
          <w:color w:val="000000"/>
          <w:lang w:eastAsia="en-US"/>
        </w:rPr>
        <w:t xml:space="preserve"> – </w:t>
      </w:r>
      <w:r>
        <w:rPr>
          <w:color w:val="000000"/>
          <w:lang w:eastAsia="en-US"/>
        </w:rPr>
        <w:t>13</w:t>
      </w:r>
      <w:r w:rsidR="009912D2">
        <w:rPr>
          <w:color w:val="000000"/>
          <w:lang w:eastAsia="en-US"/>
        </w:rPr>
        <w:t>:</w:t>
      </w:r>
      <w:r>
        <w:rPr>
          <w:color w:val="000000"/>
          <w:lang w:eastAsia="en-US"/>
        </w:rPr>
        <w:t>45</w:t>
      </w:r>
      <w:r w:rsidR="009912D2">
        <w:rPr>
          <w:color w:val="000000"/>
          <w:lang w:eastAsia="en-US"/>
        </w:rPr>
        <w:tab/>
      </w:r>
      <w:r>
        <w:rPr>
          <w:b/>
          <w:color w:val="000000"/>
          <w:lang w:eastAsia="en-US"/>
        </w:rPr>
        <w:t>Přestávka</w:t>
      </w:r>
    </w:p>
    <w:p w:rsidR="00EE34FA" w:rsidRDefault="00EE34FA" w:rsidP="002B156E">
      <w:pPr>
        <w:autoSpaceDE w:val="0"/>
        <w:autoSpaceDN w:val="0"/>
        <w:adjustRightInd w:val="0"/>
        <w:spacing w:after="0" w:line="240" w:lineRule="auto"/>
        <w:ind w:left="2124" w:firstLine="6"/>
        <w:jc w:val="both"/>
        <w:rPr>
          <w:b/>
          <w:color w:val="000000"/>
          <w:lang w:eastAsia="en-US"/>
        </w:rPr>
      </w:pPr>
    </w:p>
    <w:p w:rsidR="00802A62" w:rsidRDefault="00EE34FA" w:rsidP="00802A62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i/>
          <w:color w:val="000000"/>
          <w:lang w:eastAsia="en-US"/>
        </w:rPr>
      </w:pPr>
      <w:r>
        <w:rPr>
          <w:lang w:eastAsia="en-US"/>
        </w:rPr>
        <w:t>1</w:t>
      </w:r>
      <w:r w:rsidR="00185E16">
        <w:rPr>
          <w:lang w:eastAsia="en-US"/>
        </w:rPr>
        <w:t>3</w:t>
      </w:r>
      <w:r>
        <w:rPr>
          <w:lang w:eastAsia="en-US"/>
        </w:rPr>
        <w:t>:</w:t>
      </w:r>
      <w:r w:rsidR="00185E16">
        <w:rPr>
          <w:lang w:eastAsia="en-US"/>
        </w:rPr>
        <w:t>45</w:t>
      </w:r>
      <w:r>
        <w:rPr>
          <w:lang w:eastAsia="en-US"/>
        </w:rPr>
        <w:t xml:space="preserve"> </w:t>
      </w:r>
      <w:r w:rsidR="00185E16">
        <w:rPr>
          <w:lang w:eastAsia="en-US"/>
        </w:rPr>
        <w:t>–</w:t>
      </w:r>
      <w:r>
        <w:rPr>
          <w:lang w:eastAsia="en-US"/>
        </w:rPr>
        <w:t xml:space="preserve"> </w:t>
      </w:r>
      <w:r w:rsidR="00185E16">
        <w:rPr>
          <w:lang w:eastAsia="en-US"/>
        </w:rPr>
        <w:t>15</w:t>
      </w:r>
      <w:r>
        <w:rPr>
          <w:lang w:eastAsia="en-US"/>
        </w:rPr>
        <w:t>:</w:t>
      </w:r>
      <w:r w:rsidR="00185E16">
        <w:rPr>
          <w:lang w:eastAsia="en-US"/>
        </w:rPr>
        <w:t>00</w:t>
      </w:r>
      <w:r>
        <w:rPr>
          <w:lang w:eastAsia="en-US"/>
        </w:rPr>
        <w:tab/>
      </w:r>
      <w:r w:rsidR="002D4830">
        <w:rPr>
          <w:b/>
          <w:lang w:eastAsia="en-US"/>
        </w:rPr>
        <w:t>Veřejné zakázky v projektovém řízení</w:t>
      </w:r>
    </w:p>
    <w:p w:rsidR="002D4830" w:rsidRPr="002D4830" w:rsidRDefault="002D4830" w:rsidP="002D4830">
      <w:pPr>
        <w:spacing w:after="0" w:line="240" w:lineRule="auto"/>
        <w:ind w:left="2124" w:hanging="2124"/>
        <w:jc w:val="both"/>
        <w:rPr>
          <w:i/>
        </w:rPr>
      </w:pPr>
      <w:r>
        <w:rPr>
          <w:b/>
          <w:color w:val="000000"/>
          <w:lang w:eastAsia="en-US"/>
        </w:rPr>
        <w:tab/>
      </w:r>
      <w:r w:rsidR="00802A62" w:rsidRPr="00802A62">
        <w:t xml:space="preserve">Mgr. Karel </w:t>
      </w:r>
      <w:proofErr w:type="spellStart"/>
      <w:r w:rsidR="00802A62" w:rsidRPr="00802A62">
        <w:t>Špáda</w:t>
      </w:r>
      <w:proofErr w:type="spellEnd"/>
      <w:r>
        <w:t xml:space="preserve">, </w:t>
      </w:r>
      <w:r w:rsidRPr="002D4830">
        <w:rPr>
          <w:i/>
        </w:rPr>
        <w:t xml:space="preserve">konzultant v oblasti veřejných zakázek, PFI </w:t>
      </w:r>
      <w:proofErr w:type="spellStart"/>
      <w:r w:rsidRPr="002D4830">
        <w:rPr>
          <w:i/>
        </w:rPr>
        <w:t>s.r.o</w:t>
      </w:r>
      <w:proofErr w:type="spellEnd"/>
      <w:r>
        <w:rPr>
          <w:i/>
        </w:rPr>
        <w:t xml:space="preserve"> </w:t>
      </w:r>
    </w:p>
    <w:p w:rsidR="00EE34FA" w:rsidRDefault="00EE34FA" w:rsidP="00D809F9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lang w:eastAsia="en-US"/>
        </w:rPr>
      </w:pPr>
    </w:p>
    <w:p w:rsidR="002B156E" w:rsidRPr="00D93705" w:rsidRDefault="002B156E" w:rsidP="001F0C9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4"/>
          <w:lang w:eastAsia="en-US"/>
        </w:rPr>
      </w:pPr>
    </w:p>
    <w:p w:rsidR="00E51173" w:rsidRPr="00185E16" w:rsidRDefault="00185E16" w:rsidP="002903B7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b/>
          <w:lang w:eastAsia="en-US"/>
        </w:rPr>
      </w:pPr>
      <w:r>
        <w:rPr>
          <w:color w:val="000000"/>
          <w:lang w:eastAsia="en-US"/>
        </w:rPr>
        <w:t>15</w:t>
      </w:r>
      <w:r w:rsidR="001A7180">
        <w:rPr>
          <w:color w:val="000000"/>
          <w:lang w:eastAsia="en-US"/>
        </w:rPr>
        <w:t>:</w:t>
      </w:r>
      <w:r>
        <w:rPr>
          <w:color w:val="000000"/>
          <w:lang w:eastAsia="en-US"/>
        </w:rPr>
        <w:t>00</w:t>
      </w:r>
      <w:r w:rsidR="002903B7">
        <w:rPr>
          <w:color w:val="000000"/>
          <w:lang w:eastAsia="en-US"/>
        </w:rPr>
        <w:t xml:space="preserve"> – 1</w:t>
      </w:r>
      <w:r>
        <w:rPr>
          <w:color w:val="000000"/>
          <w:lang w:eastAsia="en-US"/>
        </w:rPr>
        <w:t>5</w:t>
      </w:r>
      <w:r w:rsidR="001A7180">
        <w:rPr>
          <w:color w:val="000000"/>
          <w:lang w:eastAsia="en-US"/>
        </w:rPr>
        <w:t>:</w:t>
      </w:r>
      <w:r>
        <w:rPr>
          <w:color w:val="000000"/>
          <w:lang w:eastAsia="en-US"/>
        </w:rPr>
        <w:t>30</w:t>
      </w:r>
      <w:r w:rsidR="00FF08EA">
        <w:rPr>
          <w:color w:val="000000"/>
          <w:lang w:eastAsia="en-US"/>
        </w:rPr>
        <w:tab/>
      </w:r>
      <w:r w:rsidR="002903B7" w:rsidRPr="00185E16">
        <w:rPr>
          <w:b/>
          <w:lang w:eastAsia="en-US"/>
        </w:rPr>
        <w:t>Diskuse, závěr</w:t>
      </w:r>
    </w:p>
    <w:p w:rsidR="000D3FAD" w:rsidRDefault="000D3FAD" w:rsidP="002903B7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b/>
          <w:sz w:val="12"/>
          <w:lang w:eastAsia="en-US"/>
        </w:rPr>
      </w:pPr>
    </w:p>
    <w:p w:rsidR="0069368F" w:rsidRDefault="0069368F" w:rsidP="002903B7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b/>
          <w:sz w:val="12"/>
          <w:lang w:eastAsia="en-US"/>
        </w:rPr>
      </w:pPr>
    </w:p>
    <w:p w:rsidR="0069368F" w:rsidRDefault="0069368F" w:rsidP="002903B7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b/>
          <w:sz w:val="12"/>
          <w:lang w:eastAsia="en-US"/>
        </w:rPr>
      </w:pPr>
    </w:p>
    <w:p w:rsidR="0069368F" w:rsidRDefault="0069368F" w:rsidP="002903B7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b/>
          <w:sz w:val="12"/>
          <w:lang w:eastAsia="en-US"/>
        </w:rPr>
      </w:pPr>
    </w:p>
    <w:p w:rsidR="0069368F" w:rsidRDefault="0069368F" w:rsidP="002903B7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b/>
          <w:sz w:val="12"/>
          <w:lang w:eastAsia="en-US"/>
        </w:rPr>
      </w:pPr>
    </w:p>
    <w:p w:rsidR="0069368F" w:rsidRPr="00185E16" w:rsidRDefault="0069368F" w:rsidP="002903B7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b/>
          <w:sz w:val="12"/>
          <w:lang w:eastAsia="en-US"/>
        </w:rPr>
      </w:pPr>
    </w:p>
    <w:p w:rsidR="00D809F9" w:rsidRDefault="00D809F9" w:rsidP="00D93705">
      <w:pPr>
        <w:autoSpaceDE w:val="0"/>
        <w:autoSpaceDN w:val="0"/>
        <w:adjustRightInd w:val="0"/>
        <w:spacing w:after="0" w:line="240" w:lineRule="auto"/>
        <w:ind w:left="2124" w:hanging="2124"/>
        <w:jc w:val="center"/>
        <w:rPr>
          <w:rFonts w:eastAsia="Times New Roman"/>
          <w:i/>
          <w:noProof/>
          <w:sz w:val="22"/>
          <w:szCs w:val="22"/>
        </w:rPr>
      </w:pPr>
    </w:p>
    <w:p w:rsidR="000C5E58" w:rsidRPr="00D93705" w:rsidRDefault="002733B8" w:rsidP="00D93705">
      <w:pPr>
        <w:autoSpaceDE w:val="0"/>
        <w:autoSpaceDN w:val="0"/>
        <w:adjustRightInd w:val="0"/>
        <w:spacing w:after="0" w:line="240" w:lineRule="auto"/>
        <w:ind w:left="2124" w:hanging="2124"/>
        <w:jc w:val="center"/>
        <w:rPr>
          <w:i/>
          <w:color w:val="000000"/>
          <w:lang w:eastAsia="en-US"/>
        </w:rPr>
      </w:pPr>
      <w:r>
        <w:rPr>
          <w:rFonts w:eastAsia="Times New Roman"/>
          <w:i/>
          <w:noProof/>
          <w:sz w:val="22"/>
          <w:szCs w:val="22"/>
        </w:rPr>
        <w:t xml:space="preserve">Změna programu </w:t>
      </w:r>
      <w:r w:rsidR="000C5E58" w:rsidRPr="00D93705">
        <w:rPr>
          <w:rFonts w:eastAsia="Times New Roman"/>
          <w:i/>
          <w:noProof/>
          <w:sz w:val="22"/>
          <w:szCs w:val="22"/>
        </w:rPr>
        <w:t>vyhrazena</w:t>
      </w:r>
    </w:p>
    <w:sectPr w:rsidR="000C5E58" w:rsidRPr="00D93705" w:rsidSect="000A20B0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4D" w:rsidRDefault="00DA054D" w:rsidP="00FE095E">
      <w:pPr>
        <w:spacing w:after="0" w:line="240" w:lineRule="auto"/>
      </w:pPr>
      <w:r>
        <w:separator/>
      </w:r>
    </w:p>
  </w:endnote>
  <w:endnote w:type="continuationSeparator" w:id="0">
    <w:p w:rsidR="00DA054D" w:rsidRDefault="00DA054D" w:rsidP="00FE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C2" w:rsidRPr="008647C2" w:rsidRDefault="008647C2" w:rsidP="00D809F9">
    <w:pPr>
      <w:pStyle w:val="Zpat"/>
      <w:jc w:val="center"/>
      <w:rPr>
        <w:i/>
        <w:sz w:val="20"/>
        <w:szCs w:val="20"/>
      </w:rPr>
    </w:pPr>
    <w:r w:rsidRPr="008647C2">
      <w:rPr>
        <w:i/>
        <w:sz w:val="20"/>
        <w:szCs w:val="20"/>
      </w:rPr>
      <w:t>Seminář je realizován za přispění prostředků státního rozpočtu ČR z programu Ministerstva pro místní rozvoj.</w:t>
    </w:r>
  </w:p>
  <w:p w:rsidR="00686F35" w:rsidRDefault="00686F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4D" w:rsidRDefault="00DA054D" w:rsidP="00FE095E">
      <w:pPr>
        <w:spacing w:after="0" w:line="240" w:lineRule="auto"/>
      </w:pPr>
      <w:r>
        <w:separator/>
      </w:r>
    </w:p>
  </w:footnote>
  <w:footnote w:type="continuationSeparator" w:id="0">
    <w:p w:rsidR="00DA054D" w:rsidRDefault="00DA054D" w:rsidP="00FE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B0" w:rsidRDefault="00185E16">
    <w:pPr>
      <w:pStyle w:val="Zhlav"/>
    </w:pPr>
    <w:r>
      <w:rPr>
        <w:noProof/>
      </w:rPr>
      <w:drawing>
        <wp:inline distT="0" distB="0" distL="0" distR="0">
          <wp:extent cx="1041400" cy="739775"/>
          <wp:effectExtent l="0" t="0" r="0" b="0"/>
          <wp:docPr id="1" name="obrázek 1" descr="SMOCR_blu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OCR_blu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20B0">
      <w:t xml:space="preserve">                                               </w:t>
    </w:r>
    <w:r>
      <w:rPr>
        <w:noProof/>
      </w:rPr>
      <w:drawing>
        <wp:inline distT="0" distB="0" distL="0" distR="0">
          <wp:extent cx="2156460" cy="470535"/>
          <wp:effectExtent l="0" t="0" r="0" b="0"/>
          <wp:docPr id="2" name="obrázek 2" descr="mm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m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29" w:rsidRDefault="00185E16">
    <w:pPr>
      <w:pStyle w:val="Zhlav"/>
    </w:pPr>
    <w:r>
      <w:rPr>
        <w:noProof/>
      </w:rPr>
      <w:drawing>
        <wp:inline distT="0" distB="0" distL="0" distR="0">
          <wp:extent cx="1041400" cy="739775"/>
          <wp:effectExtent l="0" t="0" r="0" b="0"/>
          <wp:docPr id="3" name="obrázek 3" descr="SMOCR_blu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OCR_blu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4029">
      <w:t xml:space="preserve">                                               </w:t>
    </w:r>
    <w:r>
      <w:rPr>
        <w:noProof/>
      </w:rPr>
      <w:drawing>
        <wp:inline distT="0" distB="0" distL="0" distR="0">
          <wp:extent cx="2156460" cy="470535"/>
          <wp:effectExtent l="0" t="0" r="0" b="0"/>
          <wp:docPr id="4" name="obrázek 4" descr="mm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m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029" w:rsidRDefault="006340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235A"/>
    <w:multiLevelType w:val="hybridMultilevel"/>
    <w:tmpl w:val="EBDE3348"/>
    <w:lvl w:ilvl="0" w:tplc="0405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">
    <w:nsid w:val="214B74C4"/>
    <w:multiLevelType w:val="multilevel"/>
    <w:tmpl w:val="EEF48C80"/>
    <w:lvl w:ilvl="0">
      <w:start w:val="11"/>
      <w:numFmt w:val="decimal"/>
      <w:lvlText w:val="%1"/>
      <w:lvlJc w:val="left"/>
      <w:pPr>
        <w:ind w:left="615" w:hanging="61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22240116"/>
    <w:multiLevelType w:val="multilevel"/>
    <w:tmpl w:val="D41CD3EA"/>
    <w:lvl w:ilvl="0">
      <w:start w:val="1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0721A20"/>
    <w:multiLevelType w:val="hybridMultilevel"/>
    <w:tmpl w:val="9F3407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3216EA"/>
    <w:multiLevelType w:val="multilevel"/>
    <w:tmpl w:val="8050FC48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 w:val="0"/>
      </w:rPr>
    </w:lvl>
  </w:abstractNum>
  <w:abstractNum w:abstractNumId="5">
    <w:nsid w:val="536A3F41"/>
    <w:multiLevelType w:val="multilevel"/>
    <w:tmpl w:val="1736DBDC"/>
    <w:lvl w:ilvl="0">
      <w:start w:val="1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61474D8"/>
    <w:multiLevelType w:val="hybridMultilevel"/>
    <w:tmpl w:val="F3186FA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D7B0C70"/>
    <w:multiLevelType w:val="hybridMultilevel"/>
    <w:tmpl w:val="B68A5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9755D"/>
    <w:multiLevelType w:val="hybridMultilevel"/>
    <w:tmpl w:val="524ED0A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6EA57385"/>
    <w:multiLevelType w:val="hybridMultilevel"/>
    <w:tmpl w:val="BF8008AC"/>
    <w:lvl w:ilvl="0" w:tplc="0405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0">
    <w:nsid w:val="6F4751FC"/>
    <w:multiLevelType w:val="hybridMultilevel"/>
    <w:tmpl w:val="D92ACA5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06"/>
    <w:rsid w:val="00043A07"/>
    <w:rsid w:val="000670D7"/>
    <w:rsid w:val="00074FFE"/>
    <w:rsid w:val="00090200"/>
    <w:rsid w:val="000A20B0"/>
    <w:rsid w:val="000A7794"/>
    <w:rsid w:val="000C5E58"/>
    <w:rsid w:val="000D3FAD"/>
    <w:rsid w:val="000E7FAF"/>
    <w:rsid w:val="000F2A49"/>
    <w:rsid w:val="00113D60"/>
    <w:rsid w:val="00140002"/>
    <w:rsid w:val="00147280"/>
    <w:rsid w:val="00185E16"/>
    <w:rsid w:val="001977D5"/>
    <w:rsid w:val="001A7180"/>
    <w:rsid w:val="001B4A3A"/>
    <w:rsid w:val="001D0A3E"/>
    <w:rsid w:val="001D5960"/>
    <w:rsid w:val="001E2918"/>
    <w:rsid w:val="001F0C91"/>
    <w:rsid w:val="001F269B"/>
    <w:rsid w:val="001F6531"/>
    <w:rsid w:val="00212789"/>
    <w:rsid w:val="00223852"/>
    <w:rsid w:val="00236D91"/>
    <w:rsid w:val="00237711"/>
    <w:rsid w:val="00256F5F"/>
    <w:rsid w:val="00263761"/>
    <w:rsid w:val="00273381"/>
    <w:rsid w:val="002733B8"/>
    <w:rsid w:val="00273F39"/>
    <w:rsid w:val="00276A56"/>
    <w:rsid w:val="00287DB9"/>
    <w:rsid w:val="002903B7"/>
    <w:rsid w:val="002B156E"/>
    <w:rsid w:val="002B7EF4"/>
    <w:rsid w:val="002C181D"/>
    <w:rsid w:val="002C5C53"/>
    <w:rsid w:val="002D4830"/>
    <w:rsid w:val="002E49AF"/>
    <w:rsid w:val="002F0563"/>
    <w:rsid w:val="00303BA1"/>
    <w:rsid w:val="00306047"/>
    <w:rsid w:val="0030618B"/>
    <w:rsid w:val="00310EAC"/>
    <w:rsid w:val="00321C8C"/>
    <w:rsid w:val="00323744"/>
    <w:rsid w:val="003239DD"/>
    <w:rsid w:val="00331453"/>
    <w:rsid w:val="00334007"/>
    <w:rsid w:val="00340207"/>
    <w:rsid w:val="00345CEC"/>
    <w:rsid w:val="00357369"/>
    <w:rsid w:val="003619AD"/>
    <w:rsid w:val="00385259"/>
    <w:rsid w:val="003B30C3"/>
    <w:rsid w:val="003C30F4"/>
    <w:rsid w:val="003C472F"/>
    <w:rsid w:val="003C4E1F"/>
    <w:rsid w:val="003C5C59"/>
    <w:rsid w:val="003D427F"/>
    <w:rsid w:val="003D56D0"/>
    <w:rsid w:val="003D6C3A"/>
    <w:rsid w:val="003F2C90"/>
    <w:rsid w:val="003F401A"/>
    <w:rsid w:val="00421DCD"/>
    <w:rsid w:val="00427187"/>
    <w:rsid w:val="004271F1"/>
    <w:rsid w:val="0043093D"/>
    <w:rsid w:val="00430FB2"/>
    <w:rsid w:val="00447597"/>
    <w:rsid w:val="004526BD"/>
    <w:rsid w:val="00465F97"/>
    <w:rsid w:val="004705F7"/>
    <w:rsid w:val="004712D3"/>
    <w:rsid w:val="004C793B"/>
    <w:rsid w:val="004D685E"/>
    <w:rsid w:val="00526542"/>
    <w:rsid w:val="00527880"/>
    <w:rsid w:val="00527E45"/>
    <w:rsid w:val="00534FB4"/>
    <w:rsid w:val="005356D6"/>
    <w:rsid w:val="00564C21"/>
    <w:rsid w:val="005818FF"/>
    <w:rsid w:val="005903A8"/>
    <w:rsid w:val="00590BC4"/>
    <w:rsid w:val="005C42D5"/>
    <w:rsid w:val="005C7D4B"/>
    <w:rsid w:val="0060713B"/>
    <w:rsid w:val="00607C55"/>
    <w:rsid w:val="00616640"/>
    <w:rsid w:val="00624655"/>
    <w:rsid w:val="00626AD9"/>
    <w:rsid w:val="00634029"/>
    <w:rsid w:val="006408C2"/>
    <w:rsid w:val="00642121"/>
    <w:rsid w:val="00643219"/>
    <w:rsid w:val="006536F3"/>
    <w:rsid w:val="00674143"/>
    <w:rsid w:val="00686F35"/>
    <w:rsid w:val="0069368F"/>
    <w:rsid w:val="006A1C72"/>
    <w:rsid w:val="006A6AD0"/>
    <w:rsid w:val="006C617D"/>
    <w:rsid w:val="006F32E8"/>
    <w:rsid w:val="006F4185"/>
    <w:rsid w:val="00700F6A"/>
    <w:rsid w:val="00730039"/>
    <w:rsid w:val="007301B0"/>
    <w:rsid w:val="00737B2E"/>
    <w:rsid w:val="0077217B"/>
    <w:rsid w:val="00781882"/>
    <w:rsid w:val="007A7F74"/>
    <w:rsid w:val="007B1DD7"/>
    <w:rsid w:val="007B4F1E"/>
    <w:rsid w:val="007D2C38"/>
    <w:rsid w:val="007D4526"/>
    <w:rsid w:val="007D7CDB"/>
    <w:rsid w:val="00802A62"/>
    <w:rsid w:val="00810F26"/>
    <w:rsid w:val="00822301"/>
    <w:rsid w:val="00830B7A"/>
    <w:rsid w:val="0085736A"/>
    <w:rsid w:val="00862F71"/>
    <w:rsid w:val="008647C2"/>
    <w:rsid w:val="00893745"/>
    <w:rsid w:val="00895F84"/>
    <w:rsid w:val="00897E10"/>
    <w:rsid w:val="008A3B55"/>
    <w:rsid w:val="008A6E98"/>
    <w:rsid w:val="008B54D4"/>
    <w:rsid w:val="008C0635"/>
    <w:rsid w:val="008C2946"/>
    <w:rsid w:val="008D6BE9"/>
    <w:rsid w:val="008F1731"/>
    <w:rsid w:val="00900A77"/>
    <w:rsid w:val="009060D6"/>
    <w:rsid w:val="009253C5"/>
    <w:rsid w:val="00945EB8"/>
    <w:rsid w:val="00955716"/>
    <w:rsid w:val="009666E5"/>
    <w:rsid w:val="00973702"/>
    <w:rsid w:val="00982353"/>
    <w:rsid w:val="009912D2"/>
    <w:rsid w:val="0099332E"/>
    <w:rsid w:val="009A270B"/>
    <w:rsid w:val="009C6AE6"/>
    <w:rsid w:val="009E0E87"/>
    <w:rsid w:val="00A26206"/>
    <w:rsid w:val="00A47BAC"/>
    <w:rsid w:val="00A572C1"/>
    <w:rsid w:val="00A57751"/>
    <w:rsid w:val="00AA39C1"/>
    <w:rsid w:val="00AB2371"/>
    <w:rsid w:val="00AB371F"/>
    <w:rsid w:val="00AC1B97"/>
    <w:rsid w:val="00AC1CE3"/>
    <w:rsid w:val="00AF24F8"/>
    <w:rsid w:val="00B15239"/>
    <w:rsid w:val="00B34BDA"/>
    <w:rsid w:val="00B46274"/>
    <w:rsid w:val="00B73968"/>
    <w:rsid w:val="00B80A54"/>
    <w:rsid w:val="00B85D48"/>
    <w:rsid w:val="00B96549"/>
    <w:rsid w:val="00BB4636"/>
    <w:rsid w:val="00BB7441"/>
    <w:rsid w:val="00BD6F3D"/>
    <w:rsid w:val="00C10BBF"/>
    <w:rsid w:val="00C3414F"/>
    <w:rsid w:val="00C34CC5"/>
    <w:rsid w:val="00C41932"/>
    <w:rsid w:val="00C43144"/>
    <w:rsid w:val="00C478FD"/>
    <w:rsid w:val="00C53EB5"/>
    <w:rsid w:val="00C6046A"/>
    <w:rsid w:val="00C83E72"/>
    <w:rsid w:val="00CA5666"/>
    <w:rsid w:val="00CA6E42"/>
    <w:rsid w:val="00CC3743"/>
    <w:rsid w:val="00D02E66"/>
    <w:rsid w:val="00D375E4"/>
    <w:rsid w:val="00D4294F"/>
    <w:rsid w:val="00D809F9"/>
    <w:rsid w:val="00D81657"/>
    <w:rsid w:val="00D8168E"/>
    <w:rsid w:val="00D82130"/>
    <w:rsid w:val="00D93705"/>
    <w:rsid w:val="00DA054D"/>
    <w:rsid w:val="00DB57C0"/>
    <w:rsid w:val="00E07410"/>
    <w:rsid w:val="00E11C4F"/>
    <w:rsid w:val="00E14874"/>
    <w:rsid w:val="00E35387"/>
    <w:rsid w:val="00E462DC"/>
    <w:rsid w:val="00E51173"/>
    <w:rsid w:val="00E75F57"/>
    <w:rsid w:val="00E76050"/>
    <w:rsid w:val="00E85540"/>
    <w:rsid w:val="00E90DDD"/>
    <w:rsid w:val="00E92741"/>
    <w:rsid w:val="00EC43D6"/>
    <w:rsid w:val="00ED24B2"/>
    <w:rsid w:val="00ED5BD3"/>
    <w:rsid w:val="00EE1DA0"/>
    <w:rsid w:val="00EE34FA"/>
    <w:rsid w:val="00F163E6"/>
    <w:rsid w:val="00F37894"/>
    <w:rsid w:val="00F4218F"/>
    <w:rsid w:val="00F56B40"/>
    <w:rsid w:val="00F74B1E"/>
    <w:rsid w:val="00F961A4"/>
    <w:rsid w:val="00FA492A"/>
    <w:rsid w:val="00FE095E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AE6"/>
    <w:pPr>
      <w:spacing w:after="200" w:line="276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C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A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34CC5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1A7180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1A71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1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A7180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95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E095E"/>
    <w:rPr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0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E095E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FE095E"/>
    <w:rPr>
      <w:lang w:eastAsia="cs-CZ"/>
    </w:rPr>
  </w:style>
  <w:style w:type="paragraph" w:styleId="Bezmezer">
    <w:name w:val="No Spacing"/>
    <w:uiPriority w:val="1"/>
    <w:qFormat/>
    <w:rsid w:val="00C3414F"/>
    <w:rPr>
      <w:rFonts w:ascii="Calibri" w:hAnsi="Calibri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310EAC"/>
    <w:rPr>
      <w:color w:val="800080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90BC4"/>
    <w:pPr>
      <w:spacing w:after="0" w:line="24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590BC4"/>
    <w:rPr>
      <w:rFonts w:ascii="Calibri" w:hAnsi="Calibri" w:cs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6A1C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1CE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AE6"/>
    <w:pPr>
      <w:spacing w:after="200" w:line="276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C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A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34CC5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1A7180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1A71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1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A7180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95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E095E"/>
    <w:rPr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0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FE095E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FE095E"/>
    <w:rPr>
      <w:lang w:eastAsia="cs-CZ"/>
    </w:rPr>
  </w:style>
  <w:style w:type="paragraph" w:styleId="Bezmezer">
    <w:name w:val="No Spacing"/>
    <w:uiPriority w:val="1"/>
    <w:qFormat/>
    <w:rsid w:val="00C3414F"/>
    <w:rPr>
      <w:rFonts w:ascii="Calibri" w:hAnsi="Calibri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310EAC"/>
    <w:rPr>
      <w:color w:val="800080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90BC4"/>
    <w:pPr>
      <w:spacing w:after="0" w:line="24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590BC4"/>
    <w:rPr>
      <w:rFonts w:ascii="Calibri" w:hAnsi="Calibri" w:cs="Calibri"/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semiHidden/>
    <w:rsid w:val="006A1C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1C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-city.cz/kc-city-cs/kontakt.html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lak@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ocr.cz/registration.aspx?itemID=4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Links>
    <vt:vector size="12" baseType="variant">
      <vt:variant>
        <vt:i4>1572900</vt:i4>
      </vt:variant>
      <vt:variant>
        <vt:i4>3</vt:i4>
      </vt:variant>
      <vt:variant>
        <vt:i4>0</vt:i4>
      </vt:variant>
      <vt:variant>
        <vt:i4>5</vt:i4>
      </vt:variant>
      <vt:variant>
        <vt:lpwstr>mailto:polak@smocr.cz</vt:lpwstr>
      </vt:variant>
      <vt:variant>
        <vt:lpwstr/>
      </vt:variant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http://www.smocr.cz/registration.aspx?itemID=38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Kubařová</dc:creator>
  <cp:lastModifiedBy>Petra Kubařová</cp:lastModifiedBy>
  <cp:revision>4</cp:revision>
  <cp:lastPrinted>2017-06-06T05:58:00Z</cp:lastPrinted>
  <dcterms:created xsi:type="dcterms:W3CDTF">2017-11-14T09:35:00Z</dcterms:created>
  <dcterms:modified xsi:type="dcterms:W3CDTF">2017-11-14T10:06:00Z</dcterms:modified>
</cp:coreProperties>
</file>