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96B74" w14:textId="1FFAB805" w:rsidR="000727F5" w:rsidRPr="000727F5" w:rsidRDefault="000727F5" w:rsidP="000727F5">
      <w:pPr>
        <w:shd w:val="clear" w:color="auto" w:fill="2C6592"/>
        <w:spacing w:after="0" w:line="300" w:lineRule="atLeast"/>
        <w:jc w:val="both"/>
        <w:rPr>
          <w:rFonts w:ascii="Roboto" w:eastAsia="Times New Roman" w:hAnsi="Roboto" w:cs="Times New Roman"/>
          <w:color w:val="FFFFFF"/>
          <w:spacing w:val="3"/>
          <w:sz w:val="21"/>
          <w:szCs w:val="21"/>
          <w:lang w:eastAsia="cs-CZ"/>
        </w:rPr>
      </w:pPr>
    </w:p>
    <w:p w14:paraId="155C3C2D" w14:textId="77777777" w:rsidR="000727F5" w:rsidRPr="000727F5" w:rsidRDefault="000727F5" w:rsidP="000727F5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48"/>
          <w:szCs w:val="48"/>
          <w:lang w:eastAsia="cs-CZ"/>
        </w:rPr>
      </w:pPr>
      <w:r w:rsidRPr="000727F5">
        <w:rPr>
          <w:rFonts w:ascii="docs-Roboto" w:eastAsia="Times New Roman" w:hAnsi="docs-Roboto" w:cs="Times New Roman"/>
          <w:b/>
          <w:bCs/>
          <w:color w:val="202124"/>
          <w:sz w:val="48"/>
          <w:szCs w:val="48"/>
          <w:lang w:eastAsia="cs-CZ"/>
        </w:rPr>
        <w:t>Dotazník k analýze administrativní zátěže exekucí / insolvencí za účelem zpracování studie exekučního a insolvenčního prostředí</w:t>
      </w:r>
    </w:p>
    <w:p w14:paraId="772F4882" w14:textId="19F277D3" w:rsidR="000727F5" w:rsidRPr="000727F5" w:rsidRDefault="000727F5" w:rsidP="000727F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F6368"/>
          <w:sz w:val="27"/>
          <w:szCs w:val="27"/>
          <w:lang w:eastAsia="cs-CZ"/>
        </w:rPr>
      </w:pPr>
      <w:r w:rsidRPr="000727F5">
        <w:rPr>
          <w:rFonts w:ascii="Roboto" w:eastAsia="Times New Roman" w:hAnsi="Roboto" w:cs="Times New Roman"/>
          <w:color w:val="5F6368"/>
          <w:sz w:val="27"/>
          <w:szCs w:val="27"/>
          <w:lang w:eastAsia="cs-CZ"/>
        </w:rPr>
        <w:t> </w:t>
      </w:r>
    </w:p>
    <w:p w14:paraId="6A467460" w14:textId="77777777" w:rsidR="000727F5" w:rsidRDefault="000727F5" w:rsidP="000727F5">
      <w:pPr>
        <w:shd w:val="clear" w:color="auto" w:fill="FFFFFF"/>
        <w:spacing w:after="240" w:line="240" w:lineRule="auto"/>
        <w:jc w:val="both"/>
        <w:rPr>
          <w:rFonts w:ascii="docs-Roboto" w:eastAsia="Times New Roman" w:hAnsi="docs-Roboto" w:cs="Times New Roman"/>
          <w:color w:val="202124"/>
          <w:lang w:eastAsia="cs-CZ"/>
        </w:rPr>
      </w:pPr>
      <w:r w:rsidRPr="000727F5">
        <w:rPr>
          <w:rFonts w:ascii="docs-Roboto" w:eastAsia="Times New Roman" w:hAnsi="docs-Roboto" w:cs="Times New Roman"/>
          <w:color w:val="202124"/>
          <w:lang w:eastAsia="cs-CZ"/>
        </w:rPr>
        <w:t>Vážené dámy, vážení pánové,</w:t>
      </w:r>
    </w:p>
    <w:p w14:paraId="6BFDA453" w14:textId="05C8252A" w:rsidR="000727F5" w:rsidRPr="000727F5" w:rsidRDefault="000727F5" w:rsidP="000727F5">
      <w:pPr>
        <w:shd w:val="clear" w:color="auto" w:fill="FFFFFF"/>
        <w:spacing w:after="240" w:line="240" w:lineRule="auto"/>
        <w:jc w:val="both"/>
        <w:rPr>
          <w:rFonts w:ascii="docs-Roboto" w:eastAsia="Times New Roman" w:hAnsi="docs-Roboto" w:cs="Times New Roman"/>
          <w:color w:val="202124"/>
          <w:lang w:eastAsia="cs-CZ"/>
        </w:rPr>
      </w:pPr>
      <w:r w:rsidRPr="000727F5">
        <w:rPr>
          <w:rFonts w:ascii="docs-Roboto" w:eastAsia="Times New Roman" w:hAnsi="docs-Roboto" w:cs="Times New Roman"/>
          <w:color w:val="202124"/>
          <w:lang w:eastAsia="cs-CZ"/>
        </w:rPr>
        <w:t>zdvořile se na Vás obracíme v souvislosti s přípravou studie exekučního a insolvenčního</w:t>
      </w:r>
      <w:r w:rsidRPr="000727F5">
        <w:rPr>
          <w:rFonts w:ascii="docs-Roboto" w:eastAsia="Times New Roman" w:hAnsi="docs-Roboto" w:cs="Times New Roman"/>
          <w:color w:val="202124"/>
          <w:lang w:eastAsia="cs-CZ"/>
        </w:rPr>
        <w:br/>
        <w:t>prostředí, kterou Ministerstvo spravedlnosti zpracovává v souladu s programovým</w:t>
      </w:r>
      <w:r w:rsidRPr="000727F5">
        <w:rPr>
          <w:rFonts w:ascii="docs-Roboto" w:eastAsia="Times New Roman" w:hAnsi="docs-Roboto" w:cs="Times New Roman"/>
          <w:color w:val="202124"/>
          <w:lang w:eastAsia="cs-CZ"/>
        </w:rPr>
        <w:br/>
        <w:t>prohlášením vlády.</w:t>
      </w:r>
    </w:p>
    <w:p w14:paraId="7C960327" w14:textId="77777777" w:rsidR="000727F5" w:rsidRPr="000727F5" w:rsidRDefault="000727F5" w:rsidP="000727F5">
      <w:pPr>
        <w:shd w:val="clear" w:color="auto" w:fill="FFFFFF"/>
        <w:spacing w:after="0" w:line="240" w:lineRule="auto"/>
        <w:jc w:val="both"/>
        <w:rPr>
          <w:rFonts w:ascii="docs-Roboto" w:eastAsia="Times New Roman" w:hAnsi="docs-Roboto" w:cs="Times New Roman"/>
          <w:color w:val="202124"/>
          <w:lang w:eastAsia="cs-CZ"/>
        </w:rPr>
      </w:pPr>
      <w:r w:rsidRPr="000727F5">
        <w:rPr>
          <w:rFonts w:ascii="docs-Roboto" w:eastAsia="Times New Roman" w:hAnsi="docs-Roboto" w:cs="Times New Roman"/>
          <w:color w:val="202124"/>
          <w:lang w:eastAsia="cs-CZ"/>
        </w:rPr>
        <w:t>Součástí této studie by mělo být vyhodnocení systémových dopadů současného systému</w:t>
      </w:r>
      <w:r w:rsidRPr="000727F5">
        <w:rPr>
          <w:rFonts w:ascii="docs-Roboto" w:eastAsia="Times New Roman" w:hAnsi="docs-Roboto" w:cs="Times New Roman"/>
          <w:color w:val="202124"/>
          <w:lang w:eastAsia="cs-CZ"/>
        </w:rPr>
        <w:br/>
        <w:t>exekucí a insolvencí. Studie by se měla též zabývat možnými cestami, které vedou</w:t>
      </w:r>
      <w:r w:rsidRPr="000727F5">
        <w:rPr>
          <w:rFonts w:ascii="docs-Roboto" w:eastAsia="Times New Roman" w:hAnsi="docs-Roboto" w:cs="Times New Roman"/>
          <w:color w:val="202124"/>
          <w:lang w:eastAsia="cs-CZ"/>
        </w:rPr>
        <w:br/>
        <w:t>k obcházení exekucí, vyhodnocením dopadů obou etap tzv. Milostivého léta a zastavováním</w:t>
      </w:r>
      <w:r w:rsidRPr="000727F5">
        <w:rPr>
          <w:rFonts w:ascii="docs-Roboto" w:eastAsia="Times New Roman" w:hAnsi="docs-Roboto" w:cs="Times New Roman"/>
          <w:color w:val="202124"/>
          <w:lang w:eastAsia="cs-CZ"/>
        </w:rPr>
        <w:br/>
        <w:t>bagatelních exekucí. Dovolujeme si Vás tímto požádat o pomoc se sběrem relevantních podkladů stran dané</w:t>
      </w:r>
    </w:p>
    <w:p w14:paraId="2203EAE0" w14:textId="77777777" w:rsidR="000727F5" w:rsidRPr="000727F5" w:rsidRDefault="000727F5" w:rsidP="000727F5">
      <w:pPr>
        <w:shd w:val="clear" w:color="auto" w:fill="FFFFFF"/>
        <w:spacing w:after="0" w:line="240" w:lineRule="auto"/>
        <w:jc w:val="both"/>
        <w:rPr>
          <w:rFonts w:ascii="docs-Roboto" w:eastAsia="Times New Roman" w:hAnsi="docs-Roboto" w:cs="Times New Roman"/>
          <w:color w:val="202124"/>
          <w:lang w:eastAsia="cs-CZ"/>
        </w:rPr>
      </w:pPr>
      <w:r w:rsidRPr="000727F5">
        <w:rPr>
          <w:rFonts w:ascii="docs-Roboto" w:eastAsia="Times New Roman" w:hAnsi="docs-Roboto" w:cs="Times New Roman"/>
          <w:color w:val="202124"/>
          <w:lang w:eastAsia="cs-CZ"/>
        </w:rPr>
        <w:t>problematiky formou zodpovězení otázek nastíněných v dotazníku.</w:t>
      </w:r>
    </w:p>
    <w:p w14:paraId="0B566906" w14:textId="419CCF2D" w:rsidR="000727F5" w:rsidRPr="000727F5" w:rsidRDefault="000727F5" w:rsidP="000727F5">
      <w:pPr>
        <w:shd w:val="clear" w:color="auto" w:fill="FFFFFF"/>
        <w:spacing w:after="0" w:line="240" w:lineRule="auto"/>
        <w:jc w:val="both"/>
        <w:rPr>
          <w:rFonts w:ascii="docs-Roboto" w:eastAsia="Times New Roman" w:hAnsi="docs-Roboto" w:cs="Times New Roman"/>
          <w:color w:val="202124"/>
          <w:lang w:eastAsia="cs-CZ"/>
        </w:rPr>
      </w:pPr>
      <w:r w:rsidRPr="000727F5">
        <w:rPr>
          <w:rFonts w:ascii="docs-Roboto" w:eastAsia="Times New Roman" w:hAnsi="docs-Roboto" w:cs="Times New Roman"/>
          <w:color w:val="202124"/>
          <w:lang w:eastAsia="cs-CZ"/>
        </w:rPr>
        <w:t> </w:t>
      </w:r>
      <w:r w:rsidRPr="000727F5">
        <w:rPr>
          <w:rFonts w:ascii="docs-Roboto" w:eastAsia="Times New Roman" w:hAnsi="docs-Roboto" w:cs="Times New Roman"/>
          <w:color w:val="202124"/>
          <w:lang w:eastAsia="cs-CZ"/>
        </w:rPr>
        <w:br/>
        <w:t>S ohledem na další kroky spojené se zpracováním dané studie ocením Vaše vyjádření ve lhůtě</w:t>
      </w:r>
      <w:r w:rsidRPr="000727F5">
        <w:rPr>
          <w:rFonts w:ascii="docs-Roboto" w:eastAsia="Times New Roman" w:hAnsi="docs-Roboto" w:cs="Times New Roman"/>
          <w:color w:val="202124"/>
          <w:lang w:eastAsia="cs-CZ"/>
        </w:rPr>
        <w:br/>
        <w:t>do 3</w:t>
      </w:r>
      <w:r w:rsidR="00716B34">
        <w:rPr>
          <w:rFonts w:ascii="docs-Roboto" w:eastAsia="Times New Roman" w:hAnsi="docs-Roboto" w:cs="Times New Roman"/>
          <w:color w:val="202124"/>
          <w:lang w:eastAsia="cs-CZ"/>
        </w:rPr>
        <w:t>1</w:t>
      </w:r>
      <w:r w:rsidRPr="000727F5">
        <w:rPr>
          <w:rFonts w:ascii="docs-Roboto" w:eastAsia="Times New Roman" w:hAnsi="docs-Roboto" w:cs="Times New Roman"/>
          <w:color w:val="202124"/>
          <w:lang w:eastAsia="cs-CZ"/>
        </w:rPr>
        <w:t>. 3. 2023. V případě jakýchkoliv dotazů se prosím obracejte na vedoucí oddělení</w:t>
      </w:r>
      <w:r w:rsidRPr="000727F5">
        <w:rPr>
          <w:rFonts w:ascii="docs-Roboto" w:eastAsia="Times New Roman" w:hAnsi="docs-Roboto" w:cs="Times New Roman"/>
          <w:color w:val="202124"/>
          <w:lang w:eastAsia="cs-CZ"/>
        </w:rPr>
        <w:br/>
        <w:t xml:space="preserve">organizace justice a resortní výchovy </w:t>
      </w:r>
      <w:r w:rsidRPr="000727F5">
        <w:rPr>
          <w:rFonts w:ascii="docs-Roboto" w:eastAsia="Times New Roman" w:hAnsi="docs-Roboto" w:cs="Times New Roman"/>
          <w:b/>
          <w:bCs/>
          <w:color w:val="202124"/>
          <w:lang w:eastAsia="cs-CZ"/>
        </w:rPr>
        <w:t>Mgr. Martinu Staškovou (mstaskova@msp.justice.cz).</w:t>
      </w:r>
      <w:r w:rsidRPr="000727F5">
        <w:rPr>
          <w:rFonts w:ascii="docs-Roboto" w:eastAsia="Times New Roman" w:hAnsi="docs-Roboto" w:cs="Times New Roman"/>
          <w:color w:val="202124"/>
          <w:lang w:eastAsia="cs-CZ"/>
        </w:rPr>
        <w:t> </w:t>
      </w:r>
    </w:p>
    <w:p w14:paraId="0D07AFE6" w14:textId="77777777" w:rsidR="000727F5" w:rsidRPr="000727F5" w:rsidRDefault="000727F5" w:rsidP="000727F5">
      <w:pPr>
        <w:shd w:val="clear" w:color="auto" w:fill="FFFFFF"/>
        <w:spacing w:after="0" w:line="240" w:lineRule="auto"/>
        <w:jc w:val="both"/>
        <w:rPr>
          <w:rFonts w:ascii="docs-Roboto" w:eastAsia="Times New Roman" w:hAnsi="docs-Roboto" w:cs="Times New Roman"/>
          <w:color w:val="202124"/>
          <w:lang w:eastAsia="cs-CZ"/>
        </w:rPr>
      </w:pPr>
    </w:p>
    <w:p w14:paraId="7AF3BE2D" w14:textId="77777777" w:rsidR="000727F5" w:rsidRPr="000727F5" w:rsidRDefault="000727F5" w:rsidP="000727F5">
      <w:pPr>
        <w:shd w:val="clear" w:color="auto" w:fill="FFFFFF"/>
        <w:spacing w:after="0" w:line="240" w:lineRule="auto"/>
        <w:jc w:val="both"/>
        <w:rPr>
          <w:rFonts w:ascii="docs-Roboto" w:eastAsia="Times New Roman" w:hAnsi="docs-Roboto" w:cs="Times New Roman"/>
          <w:color w:val="202124"/>
          <w:lang w:eastAsia="cs-CZ"/>
        </w:rPr>
      </w:pPr>
      <w:r w:rsidRPr="000727F5">
        <w:rPr>
          <w:rFonts w:ascii="docs-Roboto" w:eastAsia="Times New Roman" w:hAnsi="docs-Roboto" w:cs="Times New Roman"/>
          <w:color w:val="202124"/>
          <w:lang w:eastAsia="cs-CZ"/>
        </w:rPr>
        <w:t>Pro vyhodnocení dotazníku jsou povinné jen identifikační údaje. Dále prosím uveďte odpovědi dle svých možností.</w:t>
      </w:r>
    </w:p>
    <w:p w14:paraId="73D3CA51" w14:textId="77777777" w:rsidR="000727F5" w:rsidRPr="000727F5" w:rsidRDefault="000727F5" w:rsidP="000727F5">
      <w:pPr>
        <w:shd w:val="clear" w:color="auto" w:fill="FFFFFF"/>
        <w:spacing w:after="0" w:line="240" w:lineRule="auto"/>
        <w:jc w:val="both"/>
        <w:rPr>
          <w:rFonts w:ascii="docs-Roboto" w:eastAsia="Times New Roman" w:hAnsi="docs-Roboto" w:cs="Times New Roman"/>
          <w:color w:val="202124"/>
          <w:lang w:eastAsia="cs-CZ"/>
        </w:rPr>
      </w:pPr>
    </w:p>
    <w:p w14:paraId="1F057CF0" w14:textId="75FE3D0F" w:rsidR="000727F5" w:rsidRDefault="000727F5" w:rsidP="000727F5">
      <w:pPr>
        <w:shd w:val="clear" w:color="auto" w:fill="FFFFFF"/>
        <w:spacing w:after="0" w:line="240" w:lineRule="auto"/>
        <w:jc w:val="both"/>
        <w:rPr>
          <w:rFonts w:ascii="docs-Roboto" w:eastAsia="Times New Roman" w:hAnsi="docs-Roboto" w:cs="Times New Roman"/>
          <w:color w:val="202124"/>
          <w:lang w:eastAsia="cs-CZ"/>
        </w:rPr>
      </w:pPr>
      <w:r w:rsidRPr="000727F5">
        <w:rPr>
          <w:rFonts w:ascii="docs-Roboto" w:eastAsia="Times New Roman" w:hAnsi="docs-Roboto" w:cs="Times New Roman"/>
          <w:color w:val="202124"/>
          <w:lang w:eastAsia="cs-CZ"/>
        </w:rPr>
        <w:t>Děkujeme</w:t>
      </w:r>
    </w:p>
    <w:p w14:paraId="35795146" w14:textId="0A2FC8C5" w:rsidR="000727F5" w:rsidRDefault="000727F5" w:rsidP="000727F5">
      <w:pPr>
        <w:shd w:val="clear" w:color="auto" w:fill="FFFFFF"/>
        <w:spacing w:after="0" w:line="240" w:lineRule="auto"/>
        <w:jc w:val="both"/>
        <w:rPr>
          <w:rFonts w:ascii="docs-Roboto" w:eastAsia="Times New Roman" w:hAnsi="docs-Roboto" w:cs="Times New Roman"/>
          <w:color w:val="202124"/>
          <w:lang w:eastAsia="cs-CZ"/>
        </w:rPr>
      </w:pPr>
    </w:p>
    <w:p w14:paraId="6635D4FA" w14:textId="3A38697D" w:rsidR="000727F5" w:rsidRDefault="000727F5" w:rsidP="000727F5">
      <w:pPr>
        <w:shd w:val="clear" w:color="auto" w:fill="FFFFFF"/>
        <w:spacing w:after="0" w:line="240" w:lineRule="auto"/>
        <w:jc w:val="both"/>
        <w:rPr>
          <w:rFonts w:ascii="docs-Roboto" w:eastAsia="Times New Roman" w:hAnsi="docs-Roboto" w:cs="Times New Roman"/>
          <w:color w:val="202124"/>
          <w:lang w:eastAsia="cs-CZ"/>
        </w:rPr>
      </w:pPr>
    </w:p>
    <w:p w14:paraId="2133C51E" w14:textId="5A1DC82B" w:rsidR="000727F5" w:rsidRDefault="000727F5" w:rsidP="000727F5">
      <w:pPr>
        <w:shd w:val="clear" w:color="auto" w:fill="FFFFFF"/>
        <w:spacing w:after="0" w:line="240" w:lineRule="auto"/>
        <w:jc w:val="both"/>
        <w:rPr>
          <w:rFonts w:ascii="docs-Roboto" w:eastAsia="Times New Roman" w:hAnsi="docs-Roboto" w:cs="Times New Roman"/>
          <w:color w:val="202124"/>
          <w:lang w:eastAsia="cs-CZ"/>
        </w:rPr>
      </w:pPr>
    </w:p>
    <w:p w14:paraId="43950345" w14:textId="77777777" w:rsidR="000727F5" w:rsidRPr="000727F5" w:rsidRDefault="000727F5" w:rsidP="000727F5">
      <w:pPr>
        <w:shd w:val="clear" w:color="auto" w:fill="FFFFFF"/>
        <w:spacing w:after="0" w:line="240" w:lineRule="auto"/>
        <w:jc w:val="both"/>
        <w:rPr>
          <w:rFonts w:ascii="docs-Roboto" w:eastAsia="Times New Roman" w:hAnsi="docs-Roboto" w:cs="Times New Roman"/>
          <w:color w:val="202124"/>
          <w:lang w:eastAsia="cs-CZ"/>
        </w:rPr>
      </w:pPr>
    </w:p>
    <w:p w14:paraId="3096D23D" w14:textId="77777777" w:rsidR="000727F5" w:rsidRPr="000727F5" w:rsidRDefault="000727F5" w:rsidP="000727F5">
      <w:pPr>
        <w:shd w:val="clear" w:color="auto" w:fill="FFFFFF"/>
        <w:spacing w:after="0" w:line="240" w:lineRule="auto"/>
        <w:jc w:val="both"/>
        <w:rPr>
          <w:rFonts w:ascii="docs-Roboto" w:eastAsia="Times New Roman" w:hAnsi="docs-Roboto" w:cs="Times New Roman"/>
          <w:color w:val="202124"/>
          <w:lang w:eastAsia="cs-CZ"/>
        </w:rPr>
      </w:pPr>
    </w:p>
    <w:p w14:paraId="4E343321" w14:textId="05EBA555" w:rsidR="000727F5" w:rsidRPr="000727F5" w:rsidRDefault="000727F5" w:rsidP="000727F5">
      <w:pPr>
        <w:shd w:val="clear" w:color="auto" w:fill="2C6592"/>
        <w:spacing w:after="0" w:line="300" w:lineRule="atLeast"/>
        <w:jc w:val="both"/>
        <w:rPr>
          <w:rFonts w:ascii="Roboto" w:eastAsia="Times New Roman" w:hAnsi="Roboto" w:cs="Times New Roman"/>
          <w:color w:val="FFFFFF"/>
          <w:spacing w:val="3"/>
          <w:sz w:val="21"/>
          <w:szCs w:val="21"/>
          <w:lang w:eastAsia="cs-CZ"/>
        </w:rPr>
      </w:pPr>
      <w:r w:rsidRPr="000727F5">
        <w:rPr>
          <w:rFonts w:ascii="Roboto" w:eastAsia="Times New Roman" w:hAnsi="Roboto" w:cs="Times New Roman"/>
          <w:color w:val="FFFFFF"/>
          <w:spacing w:val="3"/>
          <w:sz w:val="21"/>
          <w:szCs w:val="21"/>
          <w:lang w:eastAsia="cs-CZ"/>
        </w:rPr>
        <w:t>Sekce 2 z 4</w:t>
      </w:r>
    </w:p>
    <w:p w14:paraId="439A4ACF" w14:textId="77777777" w:rsidR="000727F5" w:rsidRPr="000727F5" w:rsidRDefault="000727F5" w:rsidP="000727F5">
      <w:pPr>
        <w:shd w:val="clear" w:color="auto" w:fill="FFFFFF"/>
        <w:spacing w:after="0" w:line="240" w:lineRule="auto"/>
        <w:jc w:val="both"/>
        <w:rPr>
          <w:rFonts w:ascii="docs-Roboto" w:eastAsia="Times New Roman" w:hAnsi="docs-Roboto" w:cs="Times New Roman"/>
          <w:color w:val="202124"/>
          <w:sz w:val="24"/>
          <w:szCs w:val="24"/>
          <w:lang w:eastAsia="cs-CZ"/>
        </w:rPr>
      </w:pPr>
      <w:r w:rsidRPr="000727F5">
        <w:rPr>
          <w:rFonts w:ascii="docs-Roboto" w:eastAsia="Times New Roman" w:hAnsi="docs-Roboto" w:cs="Times New Roman"/>
          <w:b/>
          <w:bCs/>
          <w:color w:val="202124"/>
          <w:sz w:val="24"/>
          <w:szCs w:val="24"/>
          <w:lang w:eastAsia="cs-CZ"/>
        </w:rPr>
        <w:t>ZÁKLADNÍ IDENTIFIKAČNÍ OTÁZKY</w:t>
      </w:r>
    </w:p>
    <w:p w14:paraId="47EB354B" w14:textId="7A892334" w:rsidR="000727F5" w:rsidRPr="000727F5" w:rsidRDefault="000727F5" w:rsidP="000727F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F6368"/>
          <w:sz w:val="27"/>
          <w:szCs w:val="27"/>
          <w:lang w:eastAsia="cs-CZ"/>
        </w:rPr>
      </w:pPr>
    </w:p>
    <w:p w14:paraId="2FA90E6C" w14:textId="05F1B8B5" w:rsidR="000727F5" w:rsidRPr="000727F5" w:rsidRDefault="000727F5" w:rsidP="000727F5">
      <w:pPr>
        <w:spacing w:after="0" w:line="240" w:lineRule="auto"/>
        <w:jc w:val="both"/>
        <w:rPr>
          <w:rFonts w:ascii="docs-Roboto" w:eastAsia="Times New Roman" w:hAnsi="docs-Roboto" w:cs="Times New Roman"/>
          <w:color w:val="202124"/>
          <w:sz w:val="24"/>
          <w:szCs w:val="24"/>
          <w:lang w:eastAsia="cs-CZ"/>
        </w:rPr>
      </w:pPr>
      <w:r w:rsidRPr="000727F5">
        <w:rPr>
          <w:rFonts w:ascii="docs-Roboto" w:eastAsia="Times New Roman" w:hAnsi="docs-Roboto" w:cs="Times New Roman"/>
          <w:color w:val="202124"/>
          <w:sz w:val="24"/>
          <w:szCs w:val="24"/>
          <w:lang w:eastAsia="cs-CZ"/>
        </w:rPr>
        <w:t>Jméno obce</w:t>
      </w:r>
    </w:p>
    <w:p w14:paraId="70DBAF62" w14:textId="57F8F113" w:rsidR="000727F5" w:rsidRPr="000727F5" w:rsidRDefault="000727F5" w:rsidP="000727F5">
      <w:pPr>
        <w:shd w:val="clear" w:color="auto" w:fill="FFFFFF"/>
        <w:spacing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7"/>
          <w:szCs w:val="27"/>
          <w:lang w:eastAsia="cs-CZ"/>
        </w:rPr>
      </w:pPr>
      <w:r w:rsidRPr="000727F5">
        <w:rPr>
          <w:rFonts w:ascii="Roboto" w:eastAsia="Times New Roman" w:hAnsi="Roboto" w:cs="Times New Roman"/>
          <w:color w:val="000000"/>
          <w:sz w:val="27"/>
          <w:szCs w:val="27"/>
          <w:lang w:eastAsia="cs-CZ"/>
        </w:rPr>
        <w:object w:dxaOrig="1440" w:dyaOrig="1440" w14:anchorId="37EF0E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0" type="#_x0000_t75" style="width:42pt;height:18pt" o:ole="">
            <v:imagedata r:id="rId4" o:title=""/>
          </v:shape>
          <w:control r:id="rId5" w:name="DefaultOcxName2" w:shapeid="_x0000_i1180"/>
        </w:object>
      </w:r>
    </w:p>
    <w:p w14:paraId="1B54ECFE" w14:textId="4B3E540F" w:rsidR="000727F5" w:rsidRPr="000727F5" w:rsidRDefault="000727F5" w:rsidP="000727F5">
      <w:pPr>
        <w:spacing w:after="0" w:line="240" w:lineRule="auto"/>
        <w:jc w:val="both"/>
        <w:rPr>
          <w:rFonts w:ascii="docs-Roboto" w:eastAsia="Times New Roman" w:hAnsi="docs-Roboto" w:cs="Times New Roman"/>
          <w:color w:val="202124"/>
          <w:sz w:val="24"/>
          <w:szCs w:val="24"/>
          <w:lang w:eastAsia="cs-CZ"/>
        </w:rPr>
      </w:pPr>
      <w:r w:rsidRPr="000727F5">
        <w:rPr>
          <w:rFonts w:ascii="docs-Roboto" w:eastAsia="Times New Roman" w:hAnsi="docs-Roboto" w:cs="Times New Roman"/>
          <w:color w:val="202124"/>
          <w:sz w:val="24"/>
          <w:szCs w:val="24"/>
          <w:lang w:eastAsia="cs-CZ"/>
        </w:rPr>
        <w:t>Kraj</w:t>
      </w:r>
    </w:p>
    <w:p w14:paraId="24149B8D" w14:textId="5C8A22CE" w:rsidR="000727F5" w:rsidRPr="000727F5" w:rsidRDefault="000727F5" w:rsidP="000727F5">
      <w:pPr>
        <w:shd w:val="clear" w:color="auto" w:fill="FFFFFF"/>
        <w:spacing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7"/>
          <w:szCs w:val="27"/>
          <w:lang w:eastAsia="cs-CZ"/>
        </w:rPr>
      </w:pPr>
      <w:r w:rsidRPr="000727F5">
        <w:rPr>
          <w:rFonts w:ascii="Roboto" w:eastAsia="Times New Roman" w:hAnsi="Roboto" w:cs="Times New Roman"/>
          <w:color w:val="000000"/>
          <w:sz w:val="27"/>
          <w:szCs w:val="27"/>
          <w:lang w:eastAsia="cs-CZ"/>
        </w:rPr>
        <w:object w:dxaOrig="1440" w:dyaOrig="1440" w14:anchorId="1CC6D2A6">
          <v:shape id="_x0000_i1201" type="#_x0000_t75" style="width:42pt;height:18pt" o:ole="">
            <v:imagedata r:id="rId4" o:title=""/>
          </v:shape>
          <w:control r:id="rId6" w:name="DefaultOcxName210" w:shapeid="_x0000_i1201"/>
        </w:object>
      </w:r>
    </w:p>
    <w:p w14:paraId="5DB5A6A4" w14:textId="77777777" w:rsidR="000727F5" w:rsidRDefault="000727F5" w:rsidP="000727F5">
      <w:pPr>
        <w:spacing w:after="0" w:line="240" w:lineRule="auto"/>
        <w:jc w:val="both"/>
        <w:rPr>
          <w:rFonts w:ascii="docs-Roboto" w:eastAsia="Times New Roman" w:hAnsi="docs-Roboto" w:cs="Times New Roman"/>
          <w:color w:val="000000"/>
          <w:lang w:eastAsia="cs-CZ"/>
        </w:rPr>
      </w:pPr>
    </w:p>
    <w:p w14:paraId="7D729CAA" w14:textId="732F3B2E" w:rsidR="000727F5" w:rsidRPr="000727F5" w:rsidRDefault="000727F5" w:rsidP="000727F5">
      <w:pPr>
        <w:spacing w:after="0" w:line="240" w:lineRule="auto"/>
        <w:jc w:val="both"/>
        <w:rPr>
          <w:rFonts w:ascii="docs-Roboto" w:eastAsia="Times New Roman" w:hAnsi="docs-Roboto" w:cs="Times New Roman"/>
          <w:color w:val="202124"/>
          <w:sz w:val="24"/>
          <w:szCs w:val="24"/>
          <w:lang w:eastAsia="cs-CZ"/>
        </w:rPr>
      </w:pPr>
      <w:r w:rsidRPr="000727F5">
        <w:rPr>
          <w:rFonts w:ascii="docs-Roboto" w:eastAsia="Times New Roman" w:hAnsi="docs-Roboto" w:cs="Times New Roman"/>
          <w:color w:val="202124"/>
          <w:sz w:val="24"/>
          <w:szCs w:val="24"/>
          <w:lang w:eastAsia="cs-CZ"/>
        </w:rPr>
        <w:t>Typ obce</w:t>
      </w:r>
    </w:p>
    <w:p w14:paraId="30F13133" w14:textId="3D7F9871" w:rsidR="000727F5" w:rsidRPr="000727F5" w:rsidRDefault="000727F5" w:rsidP="000727F5">
      <w:pPr>
        <w:shd w:val="clear" w:color="auto" w:fill="FFFFFF"/>
        <w:spacing w:after="0" w:line="240" w:lineRule="auto"/>
        <w:jc w:val="both"/>
        <w:textAlignment w:val="top"/>
        <w:rPr>
          <w:rFonts w:ascii="docs-Roboto" w:eastAsia="Times New Roman" w:hAnsi="docs-Roboto" w:cs="Times New Roman"/>
          <w:color w:val="000000"/>
          <w:lang w:eastAsia="cs-CZ"/>
        </w:rPr>
      </w:pPr>
      <w:r w:rsidRPr="000727F5">
        <w:rPr>
          <w:rFonts w:ascii="docs-Roboto" w:eastAsia="Times New Roman" w:hAnsi="docs-Roboto" w:cs="Times New Roman"/>
          <w:color w:val="000000"/>
          <w:lang w:eastAsia="cs-CZ"/>
        </w:rPr>
        <w:object w:dxaOrig="1440" w:dyaOrig="1440" w14:anchorId="6F25BDCF">
          <v:shape id="_x0000_i1166" type="#_x0000_t75" style="width:48pt;height:18pt" o:ole="">
            <v:imagedata r:id="rId7" o:title=""/>
          </v:shape>
          <w:control r:id="rId8" w:name="DefaultOcxName16" w:shapeid="_x0000_i1166"/>
        </w:object>
      </w:r>
    </w:p>
    <w:p w14:paraId="2FF94CB7" w14:textId="7B63AC42" w:rsidR="000727F5" w:rsidRPr="000727F5" w:rsidRDefault="000727F5" w:rsidP="000727F5">
      <w:pPr>
        <w:shd w:val="clear" w:color="auto" w:fill="FFFFFF"/>
        <w:spacing w:after="0" w:line="240" w:lineRule="auto"/>
        <w:jc w:val="both"/>
        <w:textAlignment w:val="top"/>
        <w:rPr>
          <w:rFonts w:ascii="docs-Roboto" w:eastAsia="Times New Roman" w:hAnsi="docs-Roboto" w:cs="Times New Roman"/>
          <w:color w:val="000000"/>
          <w:lang w:eastAsia="cs-CZ"/>
        </w:rPr>
      </w:pPr>
      <w:r w:rsidRPr="000727F5">
        <w:rPr>
          <w:rFonts w:ascii="docs-Roboto" w:eastAsia="Times New Roman" w:hAnsi="docs-Roboto" w:cs="Times New Roman"/>
          <w:color w:val="000000"/>
          <w:lang w:eastAsia="cs-CZ"/>
        </w:rPr>
        <w:object w:dxaOrig="1440" w:dyaOrig="1440" w14:anchorId="15EF93A8">
          <v:shape id="_x0000_i1165" type="#_x0000_t75" style="width:48pt;height:18pt" o:ole="">
            <v:imagedata r:id="rId9" o:title=""/>
          </v:shape>
          <w:control r:id="rId10" w:name="DefaultOcxName17" w:shapeid="_x0000_i1165"/>
        </w:object>
      </w:r>
    </w:p>
    <w:p w14:paraId="0A00E47F" w14:textId="5AEB4809" w:rsidR="000727F5" w:rsidRPr="000727F5" w:rsidRDefault="000727F5" w:rsidP="000727F5">
      <w:pPr>
        <w:shd w:val="clear" w:color="auto" w:fill="FFFFFF"/>
        <w:spacing w:line="240" w:lineRule="auto"/>
        <w:jc w:val="both"/>
        <w:textAlignment w:val="top"/>
        <w:rPr>
          <w:rFonts w:ascii="docs-Roboto" w:eastAsia="Times New Roman" w:hAnsi="docs-Roboto" w:cs="Times New Roman"/>
          <w:color w:val="000000"/>
          <w:lang w:eastAsia="cs-CZ"/>
        </w:rPr>
      </w:pPr>
      <w:r w:rsidRPr="000727F5">
        <w:rPr>
          <w:rFonts w:ascii="docs-Roboto" w:eastAsia="Times New Roman" w:hAnsi="docs-Roboto" w:cs="Times New Roman"/>
          <w:color w:val="000000"/>
          <w:lang w:eastAsia="cs-CZ"/>
        </w:rPr>
        <w:object w:dxaOrig="1440" w:dyaOrig="1440" w14:anchorId="230050CD">
          <v:shape id="_x0000_i1164" type="#_x0000_t75" style="width:48pt;height:18pt" o:ole="">
            <v:imagedata r:id="rId11" o:title=""/>
          </v:shape>
          <w:control r:id="rId12" w:name="DefaultOcxName18" w:shapeid="_x0000_i1164"/>
        </w:object>
      </w:r>
    </w:p>
    <w:p w14:paraId="5F4A91B5" w14:textId="77777777" w:rsidR="000727F5" w:rsidRPr="000727F5" w:rsidRDefault="000727F5" w:rsidP="000727F5">
      <w:pPr>
        <w:spacing w:after="0" w:line="240" w:lineRule="auto"/>
        <w:jc w:val="both"/>
        <w:rPr>
          <w:rFonts w:ascii="docs-Roboto" w:eastAsia="Times New Roman" w:hAnsi="docs-Roboto" w:cs="Times New Roman"/>
          <w:color w:val="202124"/>
          <w:sz w:val="24"/>
          <w:szCs w:val="24"/>
          <w:lang w:eastAsia="cs-CZ"/>
        </w:rPr>
      </w:pPr>
      <w:r w:rsidRPr="000727F5">
        <w:rPr>
          <w:rFonts w:ascii="docs-Roboto" w:eastAsia="Times New Roman" w:hAnsi="docs-Roboto" w:cs="Times New Roman"/>
          <w:color w:val="202124"/>
          <w:sz w:val="24"/>
          <w:szCs w:val="24"/>
          <w:lang w:eastAsia="cs-CZ"/>
        </w:rPr>
        <w:lastRenderedPageBreak/>
        <w:t>Počet obyvatel v obci</w:t>
      </w:r>
    </w:p>
    <w:p w14:paraId="4AC4C816" w14:textId="77777777" w:rsidR="000727F5" w:rsidRPr="000727F5" w:rsidRDefault="000727F5" w:rsidP="000727F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eastAsia="cs-CZ"/>
        </w:rPr>
      </w:pPr>
      <w:r w:rsidRPr="000727F5">
        <w:rPr>
          <w:rFonts w:ascii="Roboto" w:eastAsia="Times New Roman" w:hAnsi="Roboto" w:cs="Times New Roman"/>
          <w:color w:val="D93025"/>
          <w:sz w:val="27"/>
          <w:szCs w:val="27"/>
          <w:lang w:eastAsia="cs-CZ"/>
        </w:rPr>
        <w:t>*</w:t>
      </w:r>
    </w:p>
    <w:p w14:paraId="7A3CCD14" w14:textId="34B5875F" w:rsidR="000727F5" w:rsidRPr="000727F5" w:rsidRDefault="000727F5" w:rsidP="000727F5">
      <w:pPr>
        <w:shd w:val="clear" w:color="auto" w:fill="FFFFFF"/>
        <w:spacing w:after="0" w:line="240" w:lineRule="auto"/>
        <w:jc w:val="both"/>
        <w:textAlignment w:val="top"/>
        <w:rPr>
          <w:rFonts w:ascii="docs-Roboto" w:eastAsia="Times New Roman" w:hAnsi="docs-Roboto" w:cs="Times New Roman"/>
          <w:color w:val="000000"/>
          <w:lang w:eastAsia="cs-CZ"/>
        </w:rPr>
      </w:pPr>
      <w:r w:rsidRPr="000727F5">
        <w:rPr>
          <w:rFonts w:ascii="docs-Roboto" w:eastAsia="Times New Roman" w:hAnsi="docs-Roboto" w:cs="Times New Roman"/>
          <w:color w:val="000000"/>
          <w:lang w:eastAsia="cs-CZ"/>
        </w:rPr>
        <w:object w:dxaOrig="1440" w:dyaOrig="1440" w14:anchorId="5E2887DC">
          <v:shape id="_x0000_i1163" type="#_x0000_t75" style="width:48pt;height:18pt" o:ole="">
            <v:imagedata r:id="rId13" o:title=""/>
          </v:shape>
          <w:control r:id="rId14" w:name="DefaultOcxName19" w:shapeid="_x0000_i1163"/>
        </w:object>
      </w:r>
    </w:p>
    <w:p w14:paraId="09947759" w14:textId="3E91D162" w:rsidR="000727F5" w:rsidRPr="000727F5" w:rsidRDefault="000727F5" w:rsidP="000727F5">
      <w:pPr>
        <w:shd w:val="clear" w:color="auto" w:fill="FFFFFF"/>
        <w:spacing w:after="0" w:line="240" w:lineRule="auto"/>
        <w:jc w:val="both"/>
        <w:textAlignment w:val="top"/>
        <w:rPr>
          <w:rFonts w:ascii="docs-Roboto" w:eastAsia="Times New Roman" w:hAnsi="docs-Roboto" w:cs="Times New Roman"/>
          <w:color w:val="000000"/>
          <w:lang w:eastAsia="cs-CZ"/>
        </w:rPr>
      </w:pPr>
      <w:r w:rsidRPr="000727F5">
        <w:rPr>
          <w:rFonts w:ascii="docs-Roboto" w:eastAsia="Times New Roman" w:hAnsi="docs-Roboto" w:cs="Times New Roman"/>
          <w:color w:val="000000"/>
          <w:lang w:eastAsia="cs-CZ"/>
        </w:rPr>
        <w:object w:dxaOrig="1440" w:dyaOrig="1440" w14:anchorId="53F0F663">
          <v:shape id="_x0000_i1162" type="#_x0000_t75" style="width:48pt;height:18pt" o:ole="">
            <v:imagedata r:id="rId15" o:title=""/>
          </v:shape>
          <w:control r:id="rId16" w:name="DefaultOcxName20" w:shapeid="_x0000_i1162"/>
        </w:object>
      </w:r>
    </w:p>
    <w:p w14:paraId="1FB34735" w14:textId="563BDF9F" w:rsidR="000727F5" w:rsidRPr="000727F5" w:rsidRDefault="000727F5" w:rsidP="000727F5">
      <w:pPr>
        <w:shd w:val="clear" w:color="auto" w:fill="FFFFFF"/>
        <w:spacing w:after="0" w:line="240" w:lineRule="auto"/>
        <w:jc w:val="both"/>
        <w:textAlignment w:val="top"/>
        <w:rPr>
          <w:rFonts w:ascii="docs-Roboto" w:eastAsia="Times New Roman" w:hAnsi="docs-Roboto" w:cs="Times New Roman"/>
          <w:color w:val="000000"/>
          <w:lang w:eastAsia="cs-CZ"/>
        </w:rPr>
      </w:pPr>
      <w:r w:rsidRPr="000727F5">
        <w:rPr>
          <w:rFonts w:ascii="docs-Roboto" w:eastAsia="Times New Roman" w:hAnsi="docs-Roboto" w:cs="Times New Roman"/>
          <w:color w:val="000000"/>
          <w:lang w:eastAsia="cs-CZ"/>
        </w:rPr>
        <w:object w:dxaOrig="1440" w:dyaOrig="1440" w14:anchorId="5E290A48">
          <v:shape id="_x0000_i1161" type="#_x0000_t75" style="width:48pt;height:18pt" o:ole="">
            <v:imagedata r:id="rId17" o:title=""/>
          </v:shape>
          <w:control r:id="rId18" w:name="DefaultOcxName21" w:shapeid="_x0000_i1161"/>
        </w:object>
      </w:r>
    </w:p>
    <w:p w14:paraId="3BBF86BC" w14:textId="61A88556" w:rsidR="000727F5" w:rsidRPr="000727F5" w:rsidRDefault="000727F5" w:rsidP="000727F5">
      <w:pPr>
        <w:shd w:val="clear" w:color="auto" w:fill="FFFFFF"/>
        <w:spacing w:line="240" w:lineRule="auto"/>
        <w:jc w:val="both"/>
        <w:textAlignment w:val="top"/>
        <w:rPr>
          <w:rFonts w:ascii="docs-Roboto" w:eastAsia="Times New Roman" w:hAnsi="docs-Roboto" w:cs="Times New Roman"/>
          <w:color w:val="000000"/>
          <w:lang w:eastAsia="cs-CZ"/>
        </w:rPr>
      </w:pPr>
      <w:r w:rsidRPr="000727F5">
        <w:rPr>
          <w:rFonts w:ascii="docs-Roboto" w:eastAsia="Times New Roman" w:hAnsi="docs-Roboto" w:cs="Times New Roman"/>
          <w:color w:val="000000"/>
          <w:lang w:eastAsia="cs-CZ"/>
        </w:rPr>
        <w:object w:dxaOrig="1440" w:dyaOrig="1440" w14:anchorId="677C4F96">
          <v:shape id="_x0000_i1160" type="#_x0000_t75" style="width:48pt;height:18pt" o:ole="">
            <v:imagedata r:id="rId19" o:title=""/>
          </v:shape>
          <w:control r:id="rId20" w:name="DefaultOcxName22" w:shapeid="_x0000_i1160"/>
        </w:object>
      </w:r>
    </w:p>
    <w:p w14:paraId="3DA0A2E7" w14:textId="77777777" w:rsidR="000727F5" w:rsidRPr="000727F5" w:rsidRDefault="000727F5" w:rsidP="000727F5">
      <w:pPr>
        <w:spacing w:after="0" w:line="240" w:lineRule="auto"/>
        <w:jc w:val="both"/>
        <w:rPr>
          <w:rFonts w:ascii="docs-Roboto" w:eastAsia="Times New Roman" w:hAnsi="docs-Roboto" w:cs="Times New Roman"/>
          <w:color w:val="202124"/>
          <w:sz w:val="24"/>
          <w:szCs w:val="24"/>
          <w:lang w:eastAsia="cs-CZ"/>
        </w:rPr>
      </w:pPr>
      <w:r w:rsidRPr="000727F5">
        <w:rPr>
          <w:rFonts w:ascii="docs-Roboto" w:eastAsia="Times New Roman" w:hAnsi="docs-Roboto" w:cs="Times New Roman"/>
          <w:color w:val="202124"/>
          <w:sz w:val="24"/>
          <w:szCs w:val="24"/>
          <w:lang w:eastAsia="cs-CZ"/>
        </w:rPr>
        <w:t>Osoba odpovědná za vyplnění dotazníku</w:t>
      </w:r>
    </w:p>
    <w:p w14:paraId="5FD9B080" w14:textId="48C57B38" w:rsidR="000727F5" w:rsidRPr="000727F5" w:rsidRDefault="000727F5" w:rsidP="000727F5">
      <w:pPr>
        <w:shd w:val="clear" w:color="auto" w:fill="FFFFFF"/>
        <w:spacing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7"/>
          <w:szCs w:val="27"/>
          <w:lang w:eastAsia="cs-CZ"/>
        </w:rPr>
      </w:pPr>
      <w:r w:rsidRPr="000727F5">
        <w:rPr>
          <w:rFonts w:ascii="Roboto" w:eastAsia="Times New Roman" w:hAnsi="Roboto" w:cs="Times New Roman"/>
          <w:color w:val="000000"/>
          <w:sz w:val="27"/>
          <w:szCs w:val="27"/>
          <w:lang w:eastAsia="cs-CZ"/>
        </w:rPr>
        <w:object w:dxaOrig="1440" w:dyaOrig="1440" w14:anchorId="270608C2">
          <v:shape id="_x0000_i1202" type="#_x0000_t75" style="width:42pt;height:18pt" o:ole="">
            <v:imagedata r:id="rId4" o:title=""/>
          </v:shape>
          <w:control r:id="rId21" w:name="DefaultOcxName23" w:shapeid="_x0000_i1202"/>
        </w:object>
      </w:r>
    </w:p>
    <w:p w14:paraId="365650ED" w14:textId="2B507AD4" w:rsidR="000727F5" w:rsidRPr="000727F5" w:rsidRDefault="000727F5" w:rsidP="000727F5">
      <w:pPr>
        <w:shd w:val="clear" w:color="auto" w:fill="2C6592"/>
        <w:spacing w:after="0" w:line="300" w:lineRule="atLeast"/>
        <w:jc w:val="both"/>
        <w:rPr>
          <w:rFonts w:ascii="Roboto" w:eastAsia="Times New Roman" w:hAnsi="Roboto" w:cs="Times New Roman"/>
          <w:color w:val="FFFFFF"/>
          <w:spacing w:val="3"/>
          <w:sz w:val="21"/>
          <w:szCs w:val="21"/>
          <w:lang w:eastAsia="cs-CZ"/>
        </w:rPr>
      </w:pPr>
      <w:r w:rsidRPr="000727F5">
        <w:rPr>
          <w:rFonts w:ascii="Roboto" w:eastAsia="Times New Roman" w:hAnsi="Roboto" w:cs="Times New Roman"/>
          <w:color w:val="FFFFFF"/>
          <w:spacing w:val="3"/>
          <w:sz w:val="21"/>
          <w:szCs w:val="21"/>
          <w:lang w:eastAsia="cs-CZ"/>
        </w:rPr>
        <w:t>Sekce 3 z 4</w:t>
      </w:r>
    </w:p>
    <w:p w14:paraId="286B6C24" w14:textId="77777777" w:rsidR="000727F5" w:rsidRPr="000727F5" w:rsidRDefault="000727F5" w:rsidP="000727F5">
      <w:pPr>
        <w:shd w:val="clear" w:color="auto" w:fill="FFFFFF"/>
        <w:spacing w:after="0" w:line="240" w:lineRule="auto"/>
        <w:jc w:val="both"/>
        <w:rPr>
          <w:rFonts w:ascii="docs-Roboto" w:eastAsia="Times New Roman" w:hAnsi="docs-Roboto" w:cs="Times New Roman"/>
          <w:color w:val="202124"/>
          <w:sz w:val="24"/>
          <w:szCs w:val="24"/>
          <w:lang w:eastAsia="cs-CZ"/>
        </w:rPr>
      </w:pPr>
      <w:r w:rsidRPr="000727F5">
        <w:rPr>
          <w:rFonts w:ascii="docs-Roboto" w:eastAsia="Times New Roman" w:hAnsi="docs-Roboto" w:cs="Times New Roman"/>
          <w:b/>
          <w:bCs/>
          <w:color w:val="202124"/>
          <w:sz w:val="24"/>
          <w:szCs w:val="24"/>
          <w:lang w:eastAsia="cs-CZ"/>
        </w:rPr>
        <w:t>ROLE SYSTÉMOVÝCH VĚŘITELŮ</w:t>
      </w:r>
    </w:p>
    <w:p w14:paraId="38F85E90" w14:textId="77777777" w:rsidR="000727F5" w:rsidRDefault="000727F5" w:rsidP="000727F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F6368"/>
          <w:sz w:val="27"/>
          <w:szCs w:val="27"/>
          <w:lang w:eastAsia="cs-CZ"/>
        </w:rPr>
      </w:pPr>
    </w:p>
    <w:p w14:paraId="7FF8FCB7" w14:textId="18E199F5" w:rsidR="000727F5" w:rsidRPr="000727F5" w:rsidRDefault="000727F5" w:rsidP="000727F5">
      <w:pPr>
        <w:shd w:val="clear" w:color="auto" w:fill="FFFFFF"/>
        <w:spacing w:after="0" w:line="240" w:lineRule="auto"/>
        <w:jc w:val="both"/>
        <w:rPr>
          <w:rFonts w:ascii="docs-Roboto" w:eastAsia="Times New Roman" w:hAnsi="docs-Roboto" w:cs="Times New Roman"/>
          <w:color w:val="202124"/>
          <w:sz w:val="24"/>
          <w:szCs w:val="24"/>
          <w:lang w:eastAsia="cs-CZ"/>
        </w:rPr>
      </w:pPr>
      <w:r w:rsidRPr="000727F5">
        <w:rPr>
          <w:rFonts w:ascii="docs-Roboto" w:eastAsia="Times New Roman" w:hAnsi="docs-Roboto" w:cs="Times New Roman"/>
          <w:color w:val="202124"/>
          <w:sz w:val="24"/>
          <w:szCs w:val="24"/>
          <w:lang w:eastAsia="cs-CZ"/>
        </w:rPr>
        <w:t>1. Je pro Vás z hlediska míry uspokojení Vašich pohledávek výhodnější exekuční řízení, nebo insolvence (primárně oddlužení)?</w:t>
      </w:r>
      <w:r>
        <w:rPr>
          <w:rFonts w:ascii="docs-Roboto" w:eastAsia="Times New Roman" w:hAnsi="docs-Roboto" w:cs="Times New Roman"/>
          <w:color w:val="202124"/>
          <w:sz w:val="24"/>
          <w:szCs w:val="24"/>
          <w:lang w:eastAsia="cs-CZ"/>
        </w:rPr>
        <w:t xml:space="preserve"> Označte.</w:t>
      </w:r>
    </w:p>
    <w:p w14:paraId="0E03FD42" w14:textId="38A07149" w:rsidR="000727F5" w:rsidRPr="000727F5" w:rsidRDefault="000727F5" w:rsidP="000727F5">
      <w:pPr>
        <w:shd w:val="clear" w:color="auto" w:fill="FFFFFF"/>
        <w:spacing w:after="0" w:line="240" w:lineRule="auto"/>
        <w:jc w:val="both"/>
        <w:textAlignment w:val="top"/>
        <w:rPr>
          <w:rFonts w:ascii="docs-Roboto" w:eastAsia="Times New Roman" w:hAnsi="docs-Roboto" w:cs="Times New Roman"/>
          <w:color w:val="000000"/>
          <w:lang w:eastAsia="cs-CZ"/>
        </w:rPr>
      </w:pPr>
      <w:r w:rsidRPr="000727F5">
        <w:rPr>
          <w:rFonts w:ascii="docs-Roboto" w:eastAsia="Times New Roman" w:hAnsi="docs-Roboto" w:cs="Times New Roman"/>
          <w:color w:val="000000"/>
          <w:lang w:eastAsia="cs-CZ"/>
        </w:rPr>
        <w:object w:dxaOrig="1440" w:dyaOrig="1440" w14:anchorId="2D8AB718">
          <v:shape id="_x0000_i1203" type="#_x0000_t75" style="width:48pt;height:18pt" o:ole="">
            <v:imagedata r:id="rId22" o:title=""/>
          </v:shape>
          <w:control r:id="rId23" w:name="DefaultOcxName24" w:shapeid="_x0000_i1203"/>
        </w:object>
      </w:r>
    </w:p>
    <w:p w14:paraId="4A177B5B" w14:textId="497257F4" w:rsidR="000727F5" w:rsidRPr="000727F5" w:rsidRDefault="000727F5" w:rsidP="000727F5">
      <w:pPr>
        <w:shd w:val="clear" w:color="auto" w:fill="FFFFFF"/>
        <w:spacing w:line="240" w:lineRule="auto"/>
        <w:jc w:val="both"/>
        <w:textAlignment w:val="top"/>
        <w:rPr>
          <w:rFonts w:ascii="docs-Roboto" w:eastAsia="Times New Roman" w:hAnsi="docs-Roboto" w:cs="Times New Roman"/>
          <w:color w:val="000000"/>
          <w:lang w:eastAsia="cs-CZ"/>
        </w:rPr>
      </w:pPr>
      <w:r w:rsidRPr="000727F5">
        <w:rPr>
          <w:rFonts w:ascii="docs-Roboto" w:eastAsia="Times New Roman" w:hAnsi="docs-Roboto" w:cs="Times New Roman"/>
          <w:color w:val="000000"/>
          <w:lang w:eastAsia="cs-CZ"/>
        </w:rPr>
        <w:object w:dxaOrig="1440" w:dyaOrig="1440" w14:anchorId="3D9EEB89">
          <v:shape id="_x0000_i1204" type="#_x0000_t75" style="width:48pt;height:18pt" o:ole="">
            <v:imagedata r:id="rId24" o:title=""/>
          </v:shape>
          <w:control r:id="rId25" w:name="DefaultOcxName25" w:shapeid="_x0000_i1204"/>
        </w:object>
      </w:r>
    </w:p>
    <w:p w14:paraId="01E43C9C" w14:textId="77777777" w:rsidR="000727F5" w:rsidRPr="000727F5" w:rsidRDefault="000727F5" w:rsidP="000727F5">
      <w:pPr>
        <w:spacing w:after="0" w:line="240" w:lineRule="auto"/>
        <w:jc w:val="both"/>
        <w:rPr>
          <w:rFonts w:ascii="docs-Roboto" w:eastAsia="Times New Roman" w:hAnsi="docs-Roboto" w:cs="Times New Roman"/>
          <w:color w:val="202124"/>
          <w:sz w:val="24"/>
          <w:szCs w:val="24"/>
          <w:lang w:eastAsia="cs-CZ"/>
        </w:rPr>
      </w:pPr>
      <w:r w:rsidRPr="000727F5">
        <w:rPr>
          <w:rFonts w:ascii="docs-Roboto" w:eastAsia="Times New Roman" w:hAnsi="docs-Roboto" w:cs="Times New Roman"/>
          <w:color w:val="202124"/>
          <w:sz w:val="24"/>
          <w:szCs w:val="24"/>
          <w:lang w:eastAsia="cs-CZ"/>
        </w:rPr>
        <w:t>2. Jaká je průměrná a mediánová míra uspokojení Vašich nezajištěných pohledávek ve vykonávacím řízení? Je-li to možné, uveďte prosím údaje s rozlišením uspokojení dosaženého prostřednictvím exekučního řízení, soudního výkonu rozhodnutí nebo jinou cestou, popř. i s rozlišením způsobů úspěšného výkonu.</w:t>
      </w:r>
    </w:p>
    <w:p w14:paraId="2BF5EB63" w14:textId="21DBF84A" w:rsidR="000727F5" w:rsidRPr="000727F5" w:rsidRDefault="000727F5" w:rsidP="000727F5">
      <w:pPr>
        <w:shd w:val="clear" w:color="auto" w:fill="FFFFFF"/>
        <w:spacing w:after="0" w:line="300" w:lineRule="atLeast"/>
        <w:jc w:val="both"/>
        <w:textAlignment w:val="top"/>
        <w:rPr>
          <w:rFonts w:ascii="Roboto" w:eastAsia="Times New Roman" w:hAnsi="Roboto" w:cs="Times New Roman"/>
          <w:color w:val="70757A"/>
          <w:spacing w:val="3"/>
          <w:sz w:val="21"/>
          <w:szCs w:val="21"/>
          <w:lang w:eastAsia="cs-CZ"/>
        </w:rPr>
      </w:pPr>
      <w:r w:rsidRPr="000727F5">
        <w:rPr>
          <w:rFonts w:ascii="Roboto" w:eastAsia="Times New Roman" w:hAnsi="Roboto" w:cs="Times New Roman"/>
          <w:color w:val="70757A"/>
          <w:spacing w:val="3"/>
          <w:sz w:val="21"/>
          <w:szCs w:val="21"/>
          <w:lang w:eastAsia="cs-CZ"/>
        </w:rPr>
        <w:t>Text odpovědi</w:t>
      </w:r>
    </w:p>
    <w:p w14:paraId="14541015" w14:textId="60AEA800" w:rsidR="000727F5" w:rsidRPr="000727F5" w:rsidRDefault="000727F5" w:rsidP="000727F5">
      <w:pPr>
        <w:shd w:val="clear" w:color="auto" w:fill="FFFFFF"/>
        <w:spacing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7"/>
          <w:szCs w:val="27"/>
          <w:lang w:eastAsia="cs-CZ"/>
        </w:rPr>
      </w:pPr>
      <w:r w:rsidRPr="000727F5">
        <w:rPr>
          <w:rFonts w:ascii="Roboto" w:eastAsia="Times New Roman" w:hAnsi="Roboto" w:cs="Times New Roman"/>
          <w:color w:val="000000"/>
          <w:sz w:val="27"/>
          <w:szCs w:val="27"/>
          <w:lang w:eastAsia="cs-CZ"/>
        </w:rPr>
        <w:object w:dxaOrig="1440" w:dyaOrig="1440" w14:anchorId="14BEBC1E">
          <v:shape id="_x0000_i1156" type="#_x0000_t75" style="width:42pt;height:18pt" o:ole="">
            <v:imagedata r:id="rId4" o:title=""/>
          </v:shape>
          <w:control r:id="rId26" w:name="DefaultOcxName26" w:shapeid="_x0000_i1156"/>
        </w:object>
      </w:r>
    </w:p>
    <w:p w14:paraId="77F9BB4F" w14:textId="7F7F9700" w:rsidR="000727F5" w:rsidRPr="000727F5" w:rsidRDefault="000727F5" w:rsidP="000727F5">
      <w:pPr>
        <w:spacing w:after="0" w:line="240" w:lineRule="auto"/>
        <w:jc w:val="both"/>
        <w:rPr>
          <w:rFonts w:ascii="docs-Roboto" w:eastAsia="Times New Roman" w:hAnsi="docs-Roboto" w:cs="Times New Roman"/>
          <w:color w:val="202124"/>
          <w:sz w:val="24"/>
          <w:szCs w:val="24"/>
          <w:lang w:eastAsia="cs-CZ"/>
        </w:rPr>
      </w:pPr>
      <w:r w:rsidRPr="000727F5">
        <w:rPr>
          <w:rFonts w:ascii="docs-Roboto" w:eastAsia="Times New Roman" w:hAnsi="docs-Roboto" w:cs="Times New Roman"/>
          <w:color w:val="202124"/>
          <w:sz w:val="24"/>
          <w:szCs w:val="24"/>
          <w:lang w:eastAsia="cs-CZ"/>
        </w:rPr>
        <w:t>3a. Přistupujete v některých případech k postoupení nezajištěných vykonatelných pohledávek za klienty třetím nespřízněným subjektům, které je budou vymáhat? </w:t>
      </w:r>
      <w:r>
        <w:rPr>
          <w:rFonts w:ascii="docs-Roboto" w:eastAsia="Times New Roman" w:hAnsi="docs-Roboto" w:cs="Times New Roman"/>
          <w:color w:val="202124"/>
          <w:sz w:val="24"/>
          <w:szCs w:val="24"/>
          <w:lang w:eastAsia="cs-CZ"/>
        </w:rPr>
        <w:t>Označte.</w:t>
      </w:r>
    </w:p>
    <w:p w14:paraId="4293C30E" w14:textId="11119389" w:rsidR="000727F5" w:rsidRPr="000727F5" w:rsidRDefault="000727F5" w:rsidP="000727F5">
      <w:pPr>
        <w:shd w:val="clear" w:color="auto" w:fill="FFFFFF"/>
        <w:spacing w:after="0" w:line="240" w:lineRule="auto"/>
        <w:jc w:val="both"/>
        <w:textAlignment w:val="top"/>
        <w:rPr>
          <w:rFonts w:ascii="docs-Roboto" w:eastAsia="Times New Roman" w:hAnsi="docs-Roboto" w:cs="Times New Roman"/>
          <w:color w:val="000000"/>
          <w:lang w:eastAsia="cs-CZ"/>
        </w:rPr>
      </w:pPr>
      <w:r w:rsidRPr="000727F5">
        <w:rPr>
          <w:rFonts w:ascii="docs-Roboto" w:eastAsia="Times New Roman" w:hAnsi="docs-Roboto" w:cs="Times New Roman"/>
          <w:color w:val="000000"/>
          <w:lang w:eastAsia="cs-CZ"/>
        </w:rPr>
        <w:object w:dxaOrig="1440" w:dyaOrig="1440" w14:anchorId="74437A1A">
          <v:shape id="_x0000_i1155" type="#_x0000_t75" style="width:48pt;height:18pt" o:ole="">
            <v:imagedata r:id="rId27" o:title=""/>
          </v:shape>
          <w:control r:id="rId28" w:name="DefaultOcxName27" w:shapeid="_x0000_i1155"/>
        </w:object>
      </w:r>
    </w:p>
    <w:p w14:paraId="39AEC594" w14:textId="6259FB3D" w:rsidR="000727F5" w:rsidRPr="000727F5" w:rsidRDefault="000727F5" w:rsidP="000727F5">
      <w:pPr>
        <w:shd w:val="clear" w:color="auto" w:fill="FFFFFF"/>
        <w:spacing w:line="240" w:lineRule="auto"/>
        <w:jc w:val="both"/>
        <w:textAlignment w:val="top"/>
        <w:rPr>
          <w:rFonts w:ascii="docs-Roboto" w:eastAsia="Times New Roman" w:hAnsi="docs-Roboto" w:cs="Times New Roman"/>
          <w:color w:val="000000"/>
          <w:lang w:eastAsia="cs-CZ"/>
        </w:rPr>
      </w:pPr>
      <w:r w:rsidRPr="000727F5">
        <w:rPr>
          <w:rFonts w:ascii="docs-Roboto" w:eastAsia="Times New Roman" w:hAnsi="docs-Roboto" w:cs="Times New Roman"/>
          <w:color w:val="000000"/>
          <w:lang w:eastAsia="cs-CZ"/>
        </w:rPr>
        <w:object w:dxaOrig="1440" w:dyaOrig="1440" w14:anchorId="5BB021EB">
          <v:shape id="_x0000_i1154" type="#_x0000_t75" style="width:48pt;height:18pt" o:ole="">
            <v:imagedata r:id="rId29" o:title=""/>
          </v:shape>
          <w:control r:id="rId30" w:name="DefaultOcxName28" w:shapeid="_x0000_i1154"/>
        </w:object>
      </w:r>
    </w:p>
    <w:p w14:paraId="00DEA246" w14:textId="77777777" w:rsidR="000727F5" w:rsidRPr="000727F5" w:rsidRDefault="000727F5" w:rsidP="000727F5">
      <w:pPr>
        <w:spacing w:before="100" w:beforeAutospacing="1" w:after="100" w:afterAutospacing="1" w:line="240" w:lineRule="auto"/>
        <w:jc w:val="both"/>
        <w:rPr>
          <w:rFonts w:ascii="docs-Roboto" w:eastAsia="Times New Roman" w:hAnsi="docs-Roboto" w:cs="Times New Roman"/>
          <w:color w:val="202124"/>
          <w:sz w:val="24"/>
          <w:szCs w:val="24"/>
          <w:lang w:eastAsia="cs-CZ"/>
        </w:rPr>
      </w:pPr>
      <w:r w:rsidRPr="000727F5">
        <w:rPr>
          <w:rFonts w:ascii="docs-Roboto" w:eastAsia="Times New Roman" w:hAnsi="docs-Roboto" w:cs="Times New Roman"/>
          <w:color w:val="202124"/>
          <w:sz w:val="24"/>
          <w:szCs w:val="24"/>
          <w:lang w:eastAsia="cs-CZ"/>
        </w:rPr>
        <w:t>3b. Pokud postupujete pohledávky třetím osobám (resp. pokud jste na předchozí otázku odpověděli "Ano"), podle jakých obecných kritérií se rozhodujete a jaké průměrné míry uspokojení jste v posledních pěti letech dosáhli prostřednictvím těchto transakcí?</w:t>
      </w:r>
    </w:p>
    <w:p w14:paraId="7804134B" w14:textId="1EE69668" w:rsidR="000727F5" w:rsidRPr="000727F5" w:rsidRDefault="000727F5" w:rsidP="000727F5">
      <w:pPr>
        <w:shd w:val="clear" w:color="auto" w:fill="FFFFFF"/>
        <w:spacing w:after="0" w:line="300" w:lineRule="atLeast"/>
        <w:jc w:val="both"/>
        <w:textAlignment w:val="top"/>
        <w:rPr>
          <w:rFonts w:ascii="Roboto" w:eastAsia="Times New Roman" w:hAnsi="Roboto" w:cs="Times New Roman"/>
          <w:color w:val="70757A"/>
          <w:spacing w:val="3"/>
          <w:sz w:val="21"/>
          <w:szCs w:val="21"/>
          <w:lang w:eastAsia="cs-CZ"/>
        </w:rPr>
      </w:pPr>
      <w:r w:rsidRPr="000727F5">
        <w:rPr>
          <w:rFonts w:ascii="Roboto" w:eastAsia="Times New Roman" w:hAnsi="Roboto" w:cs="Times New Roman"/>
          <w:color w:val="70757A"/>
          <w:spacing w:val="3"/>
          <w:sz w:val="21"/>
          <w:szCs w:val="21"/>
          <w:lang w:eastAsia="cs-CZ"/>
        </w:rPr>
        <w:t>Text odpovědi</w:t>
      </w:r>
    </w:p>
    <w:p w14:paraId="4F652978" w14:textId="14F95A48" w:rsidR="000727F5" w:rsidRPr="000727F5" w:rsidRDefault="000727F5" w:rsidP="000727F5">
      <w:pPr>
        <w:shd w:val="clear" w:color="auto" w:fill="FFFFFF"/>
        <w:spacing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7"/>
          <w:szCs w:val="27"/>
          <w:lang w:eastAsia="cs-CZ"/>
        </w:rPr>
      </w:pPr>
      <w:r w:rsidRPr="000727F5">
        <w:rPr>
          <w:rFonts w:ascii="Roboto" w:eastAsia="Times New Roman" w:hAnsi="Roboto" w:cs="Times New Roman"/>
          <w:color w:val="000000"/>
          <w:sz w:val="27"/>
          <w:szCs w:val="27"/>
          <w:lang w:eastAsia="cs-CZ"/>
        </w:rPr>
        <w:object w:dxaOrig="1440" w:dyaOrig="1440" w14:anchorId="0F12128F">
          <v:shape id="_x0000_i1153" type="#_x0000_t75" style="width:42pt;height:18pt" o:ole="">
            <v:imagedata r:id="rId4" o:title=""/>
          </v:shape>
          <w:control r:id="rId31" w:name="DefaultOcxName29" w:shapeid="_x0000_i1153"/>
        </w:object>
      </w:r>
    </w:p>
    <w:p w14:paraId="76F4C452" w14:textId="0F653F0A" w:rsidR="000727F5" w:rsidRPr="000727F5" w:rsidRDefault="000727F5" w:rsidP="000727F5">
      <w:pPr>
        <w:spacing w:after="0" w:line="240" w:lineRule="auto"/>
        <w:jc w:val="both"/>
        <w:rPr>
          <w:rFonts w:ascii="docs-Roboto" w:eastAsia="Times New Roman" w:hAnsi="docs-Roboto" w:cs="Times New Roman"/>
          <w:color w:val="202124"/>
          <w:sz w:val="24"/>
          <w:szCs w:val="24"/>
          <w:lang w:eastAsia="cs-CZ"/>
        </w:rPr>
      </w:pPr>
      <w:r w:rsidRPr="000727F5">
        <w:rPr>
          <w:rFonts w:ascii="docs-Roboto" w:eastAsia="Times New Roman" w:hAnsi="docs-Roboto" w:cs="Times New Roman"/>
          <w:color w:val="202124"/>
          <w:sz w:val="24"/>
          <w:szCs w:val="24"/>
          <w:lang w:eastAsia="cs-CZ"/>
        </w:rPr>
        <w:t>4a.  Zvažujete v některých případech využití soudního výkonu rozhodnutí?</w:t>
      </w:r>
      <w:r>
        <w:rPr>
          <w:rFonts w:ascii="docs-Roboto" w:eastAsia="Times New Roman" w:hAnsi="docs-Roboto" w:cs="Times New Roman"/>
          <w:color w:val="202124"/>
          <w:sz w:val="24"/>
          <w:szCs w:val="24"/>
          <w:lang w:eastAsia="cs-CZ"/>
        </w:rPr>
        <w:t xml:space="preserve"> Označte.</w:t>
      </w:r>
    </w:p>
    <w:p w14:paraId="271C74ED" w14:textId="1E3130C5" w:rsidR="000727F5" w:rsidRPr="000727F5" w:rsidRDefault="000727F5" w:rsidP="000727F5">
      <w:pPr>
        <w:shd w:val="clear" w:color="auto" w:fill="FFFFFF"/>
        <w:spacing w:after="0" w:line="240" w:lineRule="auto"/>
        <w:jc w:val="both"/>
        <w:textAlignment w:val="top"/>
        <w:rPr>
          <w:rFonts w:ascii="docs-Roboto" w:eastAsia="Times New Roman" w:hAnsi="docs-Roboto" w:cs="Times New Roman"/>
          <w:color w:val="000000"/>
          <w:lang w:eastAsia="cs-CZ"/>
        </w:rPr>
      </w:pPr>
      <w:r w:rsidRPr="000727F5">
        <w:rPr>
          <w:rFonts w:ascii="docs-Roboto" w:eastAsia="Times New Roman" w:hAnsi="docs-Roboto" w:cs="Times New Roman"/>
          <w:color w:val="000000"/>
          <w:lang w:eastAsia="cs-CZ"/>
        </w:rPr>
        <w:object w:dxaOrig="1440" w:dyaOrig="1440" w14:anchorId="435EB7CA">
          <v:shape id="_x0000_i1246" type="#_x0000_t75" style="width:48pt;height:18pt" o:ole="">
            <v:imagedata r:id="rId32" o:title=""/>
          </v:shape>
          <w:control r:id="rId33" w:name="DefaultOcxName30" w:shapeid="_x0000_i1246"/>
        </w:object>
      </w:r>
    </w:p>
    <w:p w14:paraId="09BE7ABF" w14:textId="66F8FA9B" w:rsidR="000727F5" w:rsidRPr="000727F5" w:rsidRDefault="000727F5" w:rsidP="000727F5">
      <w:pPr>
        <w:shd w:val="clear" w:color="auto" w:fill="FFFFFF"/>
        <w:spacing w:line="240" w:lineRule="auto"/>
        <w:jc w:val="both"/>
        <w:textAlignment w:val="top"/>
        <w:rPr>
          <w:rFonts w:ascii="docs-Roboto" w:eastAsia="Times New Roman" w:hAnsi="docs-Roboto" w:cs="Times New Roman"/>
          <w:color w:val="000000"/>
          <w:lang w:eastAsia="cs-CZ"/>
        </w:rPr>
      </w:pPr>
      <w:r w:rsidRPr="000727F5">
        <w:rPr>
          <w:rFonts w:ascii="docs-Roboto" w:eastAsia="Times New Roman" w:hAnsi="docs-Roboto" w:cs="Times New Roman"/>
          <w:color w:val="000000"/>
          <w:lang w:eastAsia="cs-CZ"/>
        </w:rPr>
        <w:object w:dxaOrig="1440" w:dyaOrig="1440" w14:anchorId="23BD90EF">
          <v:shape id="_x0000_i1247" type="#_x0000_t75" style="width:48pt;height:18pt" o:ole="">
            <v:imagedata r:id="rId34" o:title=""/>
          </v:shape>
          <w:control r:id="rId35" w:name="DefaultOcxName31" w:shapeid="_x0000_i1247"/>
        </w:object>
      </w:r>
    </w:p>
    <w:p w14:paraId="6B77B246" w14:textId="77777777" w:rsidR="000727F5" w:rsidRPr="000727F5" w:rsidRDefault="000727F5" w:rsidP="000727F5">
      <w:pPr>
        <w:spacing w:after="0" w:line="240" w:lineRule="auto"/>
        <w:jc w:val="both"/>
        <w:rPr>
          <w:rFonts w:ascii="docs-Roboto" w:eastAsia="Times New Roman" w:hAnsi="docs-Roboto" w:cs="Times New Roman"/>
          <w:color w:val="202124"/>
          <w:sz w:val="24"/>
          <w:szCs w:val="24"/>
          <w:lang w:eastAsia="cs-CZ"/>
        </w:rPr>
      </w:pPr>
      <w:r w:rsidRPr="000727F5">
        <w:rPr>
          <w:rFonts w:ascii="docs-Roboto" w:eastAsia="Times New Roman" w:hAnsi="docs-Roboto" w:cs="Times New Roman"/>
          <w:color w:val="202124"/>
          <w:sz w:val="24"/>
          <w:szCs w:val="24"/>
          <w:lang w:eastAsia="cs-CZ"/>
        </w:rPr>
        <w:t>4b.  Pokud zvažujete využití soudního výkonu rozhodnutí (odpověď ANO na předchozí otázku), podle jakých obecných kritérií se rozhodujete?</w:t>
      </w:r>
    </w:p>
    <w:p w14:paraId="69FF0CCE" w14:textId="385D38DB" w:rsidR="000727F5" w:rsidRPr="000727F5" w:rsidRDefault="000727F5" w:rsidP="000727F5">
      <w:pPr>
        <w:shd w:val="clear" w:color="auto" w:fill="FFFFFF"/>
        <w:spacing w:after="0" w:line="300" w:lineRule="atLeast"/>
        <w:jc w:val="both"/>
        <w:textAlignment w:val="top"/>
        <w:rPr>
          <w:rFonts w:ascii="Roboto" w:eastAsia="Times New Roman" w:hAnsi="Roboto" w:cs="Times New Roman"/>
          <w:color w:val="70757A"/>
          <w:spacing w:val="3"/>
          <w:sz w:val="21"/>
          <w:szCs w:val="21"/>
          <w:lang w:eastAsia="cs-CZ"/>
        </w:rPr>
      </w:pPr>
      <w:r w:rsidRPr="000727F5">
        <w:rPr>
          <w:rFonts w:ascii="Roboto" w:eastAsia="Times New Roman" w:hAnsi="Roboto" w:cs="Times New Roman"/>
          <w:color w:val="70757A"/>
          <w:spacing w:val="3"/>
          <w:sz w:val="21"/>
          <w:szCs w:val="21"/>
          <w:lang w:eastAsia="cs-CZ"/>
        </w:rPr>
        <w:t>Text odpovědi</w:t>
      </w:r>
    </w:p>
    <w:p w14:paraId="789B31E5" w14:textId="118AD33A" w:rsidR="000727F5" w:rsidRPr="000727F5" w:rsidRDefault="000727F5" w:rsidP="000727F5">
      <w:pPr>
        <w:shd w:val="clear" w:color="auto" w:fill="FFFFFF"/>
        <w:spacing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7"/>
          <w:szCs w:val="27"/>
          <w:lang w:eastAsia="cs-CZ"/>
        </w:rPr>
      </w:pPr>
      <w:r w:rsidRPr="000727F5">
        <w:rPr>
          <w:rFonts w:ascii="Roboto" w:eastAsia="Times New Roman" w:hAnsi="Roboto" w:cs="Times New Roman"/>
          <w:color w:val="000000"/>
          <w:sz w:val="27"/>
          <w:szCs w:val="27"/>
          <w:lang w:eastAsia="cs-CZ"/>
        </w:rPr>
        <w:object w:dxaOrig="1440" w:dyaOrig="1440" w14:anchorId="3A6DDE6A">
          <v:shape id="_x0000_i1150" type="#_x0000_t75" style="width:42pt;height:18pt" o:ole="">
            <v:imagedata r:id="rId4" o:title=""/>
          </v:shape>
          <w:control r:id="rId36" w:name="DefaultOcxName32" w:shapeid="_x0000_i1150"/>
        </w:object>
      </w:r>
    </w:p>
    <w:p w14:paraId="74D61014" w14:textId="00BDC2CD" w:rsidR="000727F5" w:rsidRPr="000727F5" w:rsidRDefault="000727F5" w:rsidP="000727F5">
      <w:pPr>
        <w:spacing w:after="0" w:line="240" w:lineRule="auto"/>
        <w:jc w:val="both"/>
        <w:rPr>
          <w:rFonts w:ascii="docs-Roboto" w:eastAsia="Times New Roman" w:hAnsi="docs-Roboto" w:cs="Times New Roman"/>
          <w:color w:val="202124"/>
          <w:sz w:val="24"/>
          <w:szCs w:val="24"/>
          <w:lang w:eastAsia="cs-CZ"/>
        </w:rPr>
      </w:pPr>
      <w:r w:rsidRPr="000727F5">
        <w:rPr>
          <w:rFonts w:ascii="docs-Roboto" w:eastAsia="Times New Roman" w:hAnsi="docs-Roboto" w:cs="Times New Roman"/>
          <w:color w:val="202124"/>
          <w:sz w:val="24"/>
          <w:szCs w:val="24"/>
          <w:lang w:eastAsia="cs-CZ"/>
        </w:rPr>
        <w:t>5a.  Spolupracujete trvale s konkrétními soudními exekutory, nebo je vybíráte </w:t>
      </w:r>
      <w:r w:rsidRPr="000727F5">
        <w:rPr>
          <w:rFonts w:ascii="docs-Roboto" w:eastAsia="Times New Roman" w:hAnsi="docs-Roboto" w:cs="Times New Roman"/>
          <w:i/>
          <w:iCs/>
          <w:color w:val="202124"/>
          <w:sz w:val="24"/>
          <w:szCs w:val="24"/>
          <w:lang w:eastAsia="cs-CZ"/>
        </w:rPr>
        <w:t>ad hoc? </w:t>
      </w:r>
      <w:r w:rsidRPr="000727F5">
        <w:rPr>
          <w:rFonts w:ascii="docs-Roboto" w:eastAsia="Times New Roman" w:hAnsi="docs-Roboto" w:cs="Times New Roman"/>
          <w:color w:val="202124"/>
          <w:sz w:val="24"/>
          <w:szCs w:val="24"/>
          <w:lang w:eastAsia="cs-CZ"/>
        </w:rPr>
        <w:t>Vyberte z možností, nebo specifikujte v odpovědi "jiné".</w:t>
      </w:r>
      <w:r>
        <w:rPr>
          <w:rFonts w:ascii="docs-Roboto" w:eastAsia="Times New Roman" w:hAnsi="docs-Roboto" w:cs="Times New Roman"/>
          <w:color w:val="202124"/>
          <w:sz w:val="24"/>
          <w:szCs w:val="24"/>
          <w:lang w:eastAsia="cs-CZ"/>
        </w:rPr>
        <w:t xml:space="preserve"> </w:t>
      </w:r>
    </w:p>
    <w:p w14:paraId="5333D310" w14:textId="587AF960" w:rsidR="000727F5" w:rsidRPr="000727F5" w:rsidRDefault="000727F5" w:rsidP="000727F5">
      <w:pPr>
        <w:shd w:val="clear" w:color="auto" w:fill="FFFFFF"/>
        <w:spacing w:after="0" w:line="240" w:lineRule="auto"/>
        <w:jc w:val="both"/>
        <w:textAlignment w:val="top"/>
        <w:rPr>
          <w:rFonts w:ascii="docs-Roboto" w:eastAsia="Times New Roman" w:hAnsi="docs-Roboto" w:cs="Times New Roman"/>
          <w:color w:val="000000"/>
          <w:lang w:eastAsia="cs-CZ"/>
        </w:rPr>
      </w:pPr>
      <w:r w:rsidRPr="000727F5">
        <w:rPr>
          <w:rFonts w:ascii="docs-Roboto" w:eastAsia="Times New Roman" w:hAnsi="docs-Roboto" w:cs="Times New Roman"/>
          <w:color w:val="000000"/>
          <w:lang w:eastAsia="cs-CZ"/>
        </w:rPr>
        <w:lastRenderedPageBreak/>
        <w:object w:dxaOrig="1440" w:dyaOrig="1440" w14:anchorId="23FA6E30">
          <v:shape id="_x0000_i1248" type="#_x0000_t75" style="width:48pt;height:18pt" o:ole="">
            <v:imagedata r:id="rId37" o:title=""/>
          </v:shape>
          <w:control r:id="rId38" w:name="DefaultOcxName33" w:shapeid="_x0000_i1248"/>
        </w:object>
      </w:r>
    </w:p>
    <w:p w14:paraId="0634FA23" w14:textId="41FA8C20" w:rsidR="000727F5" w:rsidRPr="000727F5" w:rsidRDefault="000727F5" w:rsidP="000727F5">
      <w:pPr>
        <w:shd w:val="clear" w:color="auto" w:fill="FFFFFF"/>
        <w:spacing w:after="0" w:line="240" w:lineRule="auto"/>
        <w:jc w:val="both"/>
        <w:textAlignment w:val="top"/>
        <w:rPr>
          <w:rFonts w:ascii="docs-Roboto" w:eastAsia="Times New Roman" w:hAnsi="docs-Roboto" w:cs="Times New Roman"/>
          <w:color w:val="000000"/>
          <w:lang w:eastAsia="cs-CZ"/>
        </w:rPr>
      </w:pPr>
      <w:r w:rsidRPr="000727F5">
        <w:rPr>
          <w:rFonts w:ascii="docs-Roboto" w:eastAsia="Times New Roman" w:hAnsi="docs-Roboto" w:cs="Times New Roman"/>
          <w:color w:val="000000"/>
          <w:lang w:eastAsia="cs-CZ"/>
        </w:rPr>
        <w:object w:dxaOrig="1440" w:dyaOrig="1440" w14:anchorId="5961ED92">
          <v:shape id="_x0000_i1148" type="#_x0000_t75" style="width:48pt;height:18pt" o:ole="">
            <v:imagedata r:id="rId39" o:title=""/>
          </v:shape>
          <w:control r:id="rId40" w:name="DefaultOcxName34" w:shapeid="_x0000_i1148"/>
        </w:object>
      </w:r>
    </w:p>
    <w:p w14:paraId="396CC4B7" w14:textId="7DE0F8FC" w:rsidR="000727F5" w:rsidRPr="000727F5" w:rsidRDefault="000727F5" w:rsidP="000727F5">
      <w:pPr>
        <w:shd w:val="clear" w:color="auto" w:fill="FFFFFF"/>
        <w:spacing w:line="300" w:lineRule="atLeast"/>
        <w:jc w:val="both"/>
        <w:rPr>
          <w:rFonts w:ascii="Roboto" w:eastAsia="Times New Roman" w:hAnsi="Roboto" w:cs="Times New Roman"/>
          <w:color w:val="70757A"/>
          <w:spacing w:val="3"/>
          <w:sz w:val="21"/>
          <w:szCs w:val="21"/>
          <w:lang w:eastAsia="cs-CZ"/>
        </w:rPr>
      </w:pPr>
      <w:r w:rsidRPr="000727F5">
        <w:rPr>
          <w:rFonts w:ascii="Roboto" w:eastAsia="Times New Roman" w:hAnsi="Roboto" w:cs="Times New Roman"/>
          <w:color w:val="70757A"/>
          <w:spacing w:val="3"/>
          <w:sz w:val="21"/>
          <w:szCs w:val="21"/>
          <w:lang w:eastAsia="cs-CZ"/>
        </w:rPr>
        <w:t>Jiná…</w:t>
      </w:r>
    </w:p>
    <w:p w14:paraId="1CC37C92" w14:textId="77777777" w:rsidR="000727F5" w:rsidRPr="000727F5" w:rsidRDefault="000727F5" w:rsidP="000727F5">
      <w:pPr>
        <w:spacing w:after="0" w:line="240" w:lineRule="auto"/>
        <w:jc w:val="both"/>
        <w:rPr>
          <w:rFonts w:ascii="docs-Roboto" w:eastAsia="Times New Roman" w:hAnsi="docs-Roboto" w:cs="Times New Roman"/>
          <w:color w:val="202124"/>
          <w:sz w:val="24"/>
          <w:szCs w:val="24"/>
          <w:lang w:eastAsia="cs-CZ"/>
        </w:rPr>
      </w:pPr>
      <w:r w:rsidRPr="000727F5">
        <w:rPr>
          <w:rFonts w:ascii="docs-Roboto" w:eastAsia="Times New Roman" w:hAnsi="docs-Roboto" w:cs="Times New Roman"/>
          <w:color w:val="202124"/>
          <w:sz w:val="24"/>
          <w:szCs w:val="24"/>
          <w:lang w:eastAsia="cs-CZ"/>
        </w:rPr>
        <w:t>5b.  Zohledňujete při výběru konkrétního soudního exekutora individuální charakteristiky povinného, jako je například jeho bydliště?  Vyberte z možností, nebo specifikujte v odpovědi "jiné".</w:t>
      </w:r>
    </w:p>
    <w:p w14:paraId="128EA996" w14:textId="62D954C3" w:rsidR="000727F5" w:rsidRPr="000727F5" w:rsidRDefault="000727F5" w:rsidP="000727F5">
      <w:pPr>
        <w:shd w:val="clear" w:color="auto" w:fill="FFFFFF"/>
        <w:spacing w:after="0" w:line="240" w:lineRule="auto"/>
        <w:jc w:val="both"/>
        <w:textAlignment w:val="top"/>
        <w:rPr>
          <w:rFonts w:ascii="docs-Roboto" w:eastAsia="Times New Roman" w:hAnsi="docs-Roboto" w:cs="Times New Roman"/>
          <w:color w:val="000000"/>
          <w:lang w:eastAsia="cs-CZ"/>
        </w:rPr>
      </w:pPr>
      <w:r w:rsidRPr="000727F5">
        <w:rPr>
          <w:rFonts w:ascii="docs-Roboto" w:eastAsia="Times New Roman" w:hAnsi="docs-Roboto" w:cs="Times New Roman"/>
          <w:color w:val="000000"/>
          <w:lang w:eastAsia="cs-CZ"/>
        </w:rPr>
        <w:object w:dxaOrig="1440" w:dyaOrig="1440" w14:anchorId="1CE3D47B">
          <v:shape id="_x0000_i1147" type="#_x0000_t75" style="width:48pt;height:18pt" o:ole="">
            <v:imagedata r:id="rId41" o:title=""/>
          </v:shape>
          <w:control r:id="rId42" w:name="DefaultOcxName35" w:shapeid="_x0000_i1147"/>
        </w:object>
      </w:r>
    </w:p>
    <w:p w14:paraId="060C89FB" w14:textId="287AECAD" w:rsidR="000727F5" w:rsidRPr="000727F5" w:rsidRDefault="000727F5" w:rsidP="000727F5">
      <w:pPr>
        <w:shd w:val="clear" w:color="auto" w:fill="FFFFFF"/>
        <w:spacing w:after="0" w:line="240" w:lineRule="auto"/>
        <w:jc w:val="both"/>
        <w:textAlignment w:val="top"/>
        <w:rPr>
          <w:rFonts w:ascii="docs-Roboto" w:eastAsia="Times New Roman" w:hAnsi="docs-Roboto" w:cs="Times New Roman"/>
          <w:color w:val="000000"/>
          <w:lang w:eastAsia="cs-CZ"/>
        </w:rPr>
      </w:pPr>
      <w:r w:rsidRPr="000727F5">
        <w:rPr>
          <w:rFonts w:ascii="docs-Roboto" w:eastAsia="Times New Roman" w:hAnsi="docs-Roboto" w:cs="Times New Roman"/>
          <w:color w:val="000000"/>
          <w:lang w:eastAsia="cs-CZ"/>
        </w:rPr>
        <w:object w:dxaOrig="1440" w:dyaOrig="1440" w14:anchorId="6B5B2F60">
          <v:shape id="_x0000_i1146" type="#_x0000_t75" style="width:48pt;height:18pt" o:ole="">
            <v:imagedata r:id="rId43" o:title=""/>
          </v:shape>
          <w:control r:id="rId44" w:name="DefaultOcxName36" w:shapeid="_x0000_i1146"/>
        </w:object>
      </w:r>
    </w:p>
    <w:p w14:paraId="2A161549" w14:textId="77777777" w:rsidR="000727F5" w:rsidRPr="000727F5" w:rsidRDefault="000727F5" w:rsidP="000727F5">
      <w:pPr>
        <w:shd w:val="clear" w:color="auto" w:fill="FFFFFF"/>
        <w:spacing w:line="300" w:lineRule="atLeast"/>
        <w:jc w:val="both"/>
        <w:rPr>
          <w:rFonts w:ascii="Roboto" w:eastAsia="Times New Roman" w:hAnsi="Roboto" w:cs="Times New Roman"/>
          <w:color w:val="70757A"/>
          <w:spacing w:val="3"/>
          <w:sz w:val="21"/>
          <w:szCs w:val="21"/>
          <w:lang w:eastAsia="cs-CZ"/>
        </w:rPr>
      </w:pPr>
      <w:r w:rsidRPr="000727F5">
        <w:rPr>
          <w:rFonts w:ascii="Roboto" w:eastAsia="Times New Roman" w:hAnsi="Roboto" w:cs="Times New Roman"/>
          <w:color w:val="70757A"/>
          <w:spacing w:val="3"/>
          <w:sz w:val="21"/>
          <w:szCs w:val="21"/>
          <w:lang w:eastAsia="cs-CZ"/>
        </w:rPr>
        <w:t>Jiná…</w:t>
      </w:r>
    </w:p>
    <w:p w14:paraId="2C3B66B7" w14:textId="77777777" w:rsidR="000727F5" w:rsidRPr="000727F5" w:rsidRDefault="000727F5" w:rsidP="000727F5">
      <w:pPr>
        <w:spacing w:after="0" w:line="240" w:lineRule="auto"/>
        <w:jc w:val="both"/>
        <w:rPr>
          <w:rFonts w:ascii="docs-Roboto" w:eastAsia="Times New Roman" w:hAnsi="docs-Roboto" w:cs="Times New Roman"/>
          <w:color w:val="202124"/>
          <w:sz w:val="24"/>
          <w:szCs w:val="24"/>
          <w:lang w:eastAsia="cs-CZ"/>
        </w:rPr>
      </w:pPr>
      <w:r w:rsidRPr="000727F5">
        <w:rPr>
          <w:rFonts w:ascii="docs-Roboto" w:eastAsia="Times New Roman" w:hAnsi="docs-Roboto" w:cs="Times New Roman"/>
          <w:color w:val="202124"/>
          <w:sz w:val="24"/>
          <w:szCs w:val="24"/>
          <w:lang w:eastAsia="cs-CZ"/>
        </w:rPr>
        <w:t>6. V jakém procentu případů jste u Vašich nezajištěných pohledávek v posledních pěti letech dosáhli ve vykonávacím řízení (vyjma insolvenčního).  Vyberte z možností, nebo specifikujte v odpovědi "jiné".</w:t>
      </w:r>
    </w:p>
    <w:p w14:paraId="7DE0421C" w14:textId="5FAF39ED" w:rsidR="000727F5" w:rsidRPr="000727F5" w:rsidRDefault="000727F5" w:rsidP="000727F5">
      <w:pPr>
        <w:shd w:val="clear" w:color="auto" w:fill="FFFFFF"/>
        <w:spacing w:after="0" w:line="240" w:lineRule="auto"/>
        <w:jc w:val="both"/>
        <w:textAlignment w:val="top"/>
        <w:rPr>
          <w:rFonts w:ascii="docs-Roboto" w:eastAsia="Times New Roman" w:hAnsi="docs-Roboto" w:cs="Times New Roman"/>
          <w:color w:val="000000"/>
          <w:lang w:eastAsia="cs-CZ"/>
        </w:rPr>
      </w:pPr>
      <w:r w:rsidRPr="000727F5">
        <w:rPr>
          <w:rFonts w:ascii="docs-Roboto" w:eastAsia="Times New Roman" w:hAnsi="docs-Roboto" w:cs="Times New Roman"/>
          <w:color w:val="000000"/>
          <w:lang w:eastAsia="cs-CZ"/>
        </w:rPr>
        <w:object w:dxaOrig="1440" w:dyaOrig="1440" w14:anchorId="243554A9">
          <v:shape id="_x0000_i1145" type="#_x0000_t75" style="width:48pt;height:18pt" o:ole="">
            <v:imagedata r:id="rId45" o:title=""/>
          </v:shape>
          <w:control r:id="rId46" w:name="DefaultOcxName37" w:shapeid="_x0000_i1145"/>
        </w:object>
      </w:r>
    </w:p>
    <w:p w14:paraId="1F551EE4" w14:textId="5BB996E1" w:rsidR="000727F5" w:rsidRPr="000727F5" w:rsidRDefault="000727F5" w:rsidP="000727F5">
      <w:pPr>
        <w:shd w:val="clear" w:color="auto" w:fill="FFFFFF"/>
        <w:spacing w:after="0" w:line="240" w:lineRule="auto"/>
        <w:jc w:val="both"/>
        <w:textAlignment w:val="top"/>
        <w:rPr>
          <w:rFonts w:ascii="docs-Roboto" w:eastAsia="Times New Roman" w:hAnsi="docs-Roboto" w:cs="Times New Roman"/>
          <w:color w:val="000000"/>
          <w:lang w:eastAsia="cs-CZ"/>
        </w:rPr>
      </w:pPr>
      <w:r w:rsidRPr="000727F5">
        <w:rPr>
          <w:rFonts w:ascii="docs-Roboto" w:eastAsia="Times New Roman" w:hAnsi="docs-Roboto" w:cs="Times New Roman"/>
          <w:color w:val="000000"/>
          <w:lang w:eastAsia="cs-CZ"/>
        </w:rPr>
        <w:object w:dxaOrig="1440" w:dyaOrig="1440" w14:anchorId="2CFDA8B1">
          <v:shape id="_x0000_i1144" type="#_x0000_t75" style="width:48pt;height:18pt" o:ole="">
            <v:imagedata r:id="rId47" o:title=""/>
          </v:shape>
          <w:control r:id="rId48" w:name="DefaultOcxName38" w:shapeid="_x0000_i1144"/>
        </w:object>
      </w:r>
    </w:p>
    <w:p w14:paraId="1F8EC7E7" w14:textId="6DCD9DDD" w:rsidR="000727F5" w:rsidRPr="000727F5" w:rsidRDefault="000727F5" w:rsidP="000727F5">
      <w:pPr>
        <w:shd w:val="clear" w:color="auto" w:fill="FFFFFF"/>
        <w:spacing w:after="0" w:line="240" w:lineRule="auto"/>
        <w:jc w:val="both"/>
        <w:textAlignment w:val="top"/>
        <w:rPr>
          <w:rFonts w:ascii="docs-Roboto" w:eastAsia="Times New Roman" w:hAnsi="docs-Roboto" w:cs="Times New Roman"/>
          <w:color w:val="000000"/>
          <w:lang w:eastAsia="cs-CZ"/>
        </w:rPr>
      </w:pPr>
      <w:r w:rsidRPr="000727F5">
        <w:rPr>
          <w:rFonts w:ascii="docs-Roboto" w:eastAsia="Times New Roman" w:hAnsi="docs-Roboto" w:cs="Times New Roman"/>
          <w:color w:val="000000"/>
          <w:lang w:eastAsia="cs-CZ"/>
        </w:rPr>
        <w:object w:dxaOrig="1440" w:dyaOrig="1440" w14:anchorId="1A3D6B37">
          <v:shape id="_x0000_i1143" type="#_x0000_t75" style="width:48pt;height:18pt" o:ole="">
            <v:imagedata r:id="rId49" o:title=""/>
          </v:shape>
          <w:control r:id="rId50" w:name="DefaultOcxName39" w:shapeid="_x0000_i1143"/>
        </w:object>
      </w:r>
    </w:p>
    <w:p w14:paraId="4397AFCD" w14:textId="77777777" w:rsidR="000727F5" w:rsidRPr="000727F5" w:rsidRDefault="000727F5" w:rsidP="000727F5">
      <w:pPr>
        <w:shd w:val="clear" w:color="auto" w:fill="FFFFFF"/>
        <w:spacing w:line="300" w:lineRule="atLeast"/>
        <w:jc w:val="both"/>
        <w:rPr>
          <w:rFonts w:ascii="Roboto" w:eastAsia="Times New Roman" w:hAnsi="Roboto" w:cs="Times New Roman"/>
          <w:color w:val="70757A"/>
          <w:spacing w:val="3"/>
          <w:sz w:val="21"/>
          <w:szCs w:val="21"/>
          <w:lang w:eastAsia="cs-CZ"/>
        </w:rPr>
      </w:pPr>
      <w:r w:rsidRPr="000727F5">
        <w:rPr>
          <w:rFonts w:ascii="Roboto" w:eastAsia="Times New Roman" w:hAnsi="Roboto" w:cs="Times New Roman"/>
          <w:color w:val="70757A"/>
          <w:spacing w:val="3"/>
          <w:sz w:val="21"/>
          <w:szCs w:val="21"/>
          <w:lang w:eastAsia="cs-CZ"/>
        </w:rPr>
        <w:t>Jiná…</w:t>
      </w:r>
    </w:p>
    <w:p w14:paraId="2D401EDF" w14:textId="77777777" w:rsidR="000727F5" w:rsidRPr="000727F5" w:rsidRDefault="000727F5" w:rsidP="000727F5">
      <w:pPr>
        <w:spacing w:after="0" w:line="240" w:lineRule="auto"/>
        <w:jc w:val="both"/>
        <w:rPr>
          <w:rFonts w:ascii="docs-Roboto" w:eastAsia="Times New Roman" w:hAnsi="docs-Roboto" w:cs="Times New Roman"/>
          <w:color w:val="202124"/>
          <w:sz w:val="24"/>
          <w:szCs w:val="24"/>
          <w:lang w:eastAsia="cs-CZ"/>
        </w:rPr>
      </w:pPr>
      <w:r w:rsidRPr="000727F5">
        <w:rPr>
          <w:rFonts w:ascii="docs-Roboto" w:eastAsia="Times New Roman" w:hAnsi="docs-Roboto" w:cs="Times New Roman"/>
          <w:color w:val="202124"/>
          <w:sz w:val="24"/>
          <w:szCs w:val="24"/>
          <w:lang w:eastAsia="cs-CZ"/>
        </w:rPr>
        <w:t>7.  Jaká je průměrná a mediánová míra uspokojení Vašich nezajištěných pohledávek ve vykonávacím řízení? Je-li to možné, uveďte prosím údaje s rozlišením uspokojení dosaženého prostřednictvím exekučního řízení, soudního výkonu rozhodnutí nebo jinou cestou, popř. i s rozlišením způsobů úspěšného výkonu.</w:t>
      </w:r>
    </w:p>
    <w:p w14:paraId="0FED0ADC" w14:textId="483D6808" w:rsidR="000727F5" w:rsidRPr="000727F5" w:rsidRDefault="000727F5" w:rsidP="000727F5">
      <w:pPr>
        <w:shd w:val="clear" w:color="auto" w:fill="FFFFFF"/>
        <w:spacing w:after="0" w:line="300" w:lineRule="atLeast"/>
        <w:jc w:val="both"/>
        <w:textAlignment w:val="top"/>
        <w:rPr>
          <w:rFonts w:ascii="Roboto" w:eastAsia="Times New Roman" w:hAnsi="Roboto" w:cs="Times New Roman"/>
          <w:color w:val="70757A"/>
          <w:spacing w:val="3"/>
          <w:sz w:val="21"/>
          <w:szCs w:val="21"/>
          <w:lang w:eastAsia="cs-CZ"/>
        </w:rPr>
      </w:pPr>
      <w:r w:rsidRPr="000727F5">
        <w:rPr>
          <w:rFonts w:ascii="Roboto" w:eastAsia="Times New Roman" w:hAnsi="Roboto" w:cs="Times New Roman"/>
          <w:color w:val="70757A"/>
          <w:spacing w:val="3"/>
          <w:sz w:val="21"/>
          <w:szCs w:val="21"/>
          <w:lang w:eastAsia="cs-CZ"/>
        </w:rPr>
        <w:t>Text odpovědi</w:t>
      </w:r>
    </w:p>
    <w:p w14:paraId="13C65618" w14:textId="77C6D449" w:rsidR="000727F5" w:rsidRPr="000727F5" w:rsidRDefault="000727F5" w:rsidP="000727F5">
      <w:pPr>
        <w:shd w:val="clear" w:color="auto" w:fill="FFFFFF"/>
        <w:spacing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7"/>
          <w:szCs w:val="27"/>
          <w:lang w:eastAsia="cs-CZ"/>
        </w:rPr>
      </w:pPr>
      <w:r w:rsidRPr="000727F5">
        <w:rPr>
          <w:rFonts w:ascii="Roboto" w:eastAsia="Times New Roman" w:hAnsi="Roboto" w:cs="Times New Roman"/>
          <w:color w:val="000000"/>
          <w:sz w:val="27"/>
          <w:szCs w:val="27"/>
          <w:lang w:eastAsia="cs-CZ"/>
        </w:rPr>
        <w:object w:dxaOrig="1440" w:dyaOrig="1440" w14:anchorId="4146D973">
          <v:shape id="_x0000_i1142" type="#_x0000_t75" style="width:42pt;height:18pt" o:ole="">
            <v:imagedata r:id="rId4" o:title=""/>
          </v:shape>
          <w:control r:id="rId51" w:name="DefaultOcxName40" w:shapeid="_x0000_i1142"/>
        </w:object>
      </w:r>
    </w:p>
    <w:p w14:paraId="3AE184BA" w14:textId="77777777" w:rsidR="000727F5" w:rsidRPr="000727F5" w:rsidRDefault="000727F5" w:rsidP="000727F5">
      <w:pPr>
        <w:spacing w:after="0" w:line="240" w:lineRule="auto"/>
        <w:jc w:val="both"/>
        <w:rPr>
          <w:rFonts w:ascii="docs-Roboto" w:eastAsia="Times New Roman" w:hAnsi="docs-Roboto" w:cs="Times New Roman"/>
          <w:color w:val="202124"/>
          <w:sz w:val="24"/>
          <w:szCs w:val="24"/>
          <w:lang w:eastAsia="cs-CZ"/>
        </w:rPr>
      </w:pPr>
      <w:r w:rsidRPr="000727F5">
        <w:rPr>
          <w:rFonts w:ascii="docs-Roboto" w:eastAsia="Times New Roman" w:hAnsi="docs-Roboto" w:cs="Times New Roman"/>
          <w:color w:val="202124"/>
          <w:sz w:val="24"/>
          <w:szCs w:val="24"/>
          <w:lang w:eastAsia="cs-CZ"/>
        </w:rPr>
        <w:t>8.  Jak odhadujete, že se míra uspokojení Vašich nezajištěných pohledávek ve vykonávacím řízení v budoucnu změní a jaké faktory přitom zohledňujete?</w:t>
      </w:r>
    </w:p>
    <w:p w14:paraId="78AD9B46" w14:textId="4A84C342" w:rsidR="000727F5" w:rsidRPr="000727F5" w:rsidRDefault="000727F5" w:rsidP="000727F5">
      <w:pPr>
        <w:shd w:val="clear" w:color="auto" w:fill="FFFFFF"/>
        <w:spacing w:after="0" w:line="300" w:lineRule="atLeast"/>
        <w:jc w:val="both"/>
        <w:textAlignment w:val="top"/>
        <w:rPr>
          <w:rFonts w:ascii="Roboto" w:eastAsia="Times New Roman" w:hAnsi="Roboto" w:cs="Times New Roman"/>
          <w:color w:val="70757A"/>
          <w:spacing w:val="3"/>
          <w:sz w:val="21"/>
          <w:szCs w:val="21"/>
          <w:lang w:eastAsia="cs-CZ"/>
        </w:rPr>
      </w:pPr>
      <w:r w:rsidRPr="000727F5">
        <w:rPr>
          <w:rFonts w:ascii="Roboto" w:eastAsia="Times New Roman" w:hAnsi="Roboto" w:cs="Times New Roman"/>
          <w:color w:val="70757A"/>
          <w:spacing w:val="3"/>
          <w:sz w:val="21"/>
          <w:szCs w:val="21"/>
          <w:lang w:eastAsia="cs-CZ"/>
        </w:rPr>
        <w:t>Text odpovědi</w:t>
      </w:r>
    </w:p>
    <w:p w14:paraId="372AC61D" w14:textId="09433D70" w:rsidR="000727F5" w:rsidRPr="000727F5" w:rsidRDefault="000727F5" w:rsidP="000727F5">
      <w:pPr>
        <w:shd w:val="clear" w:color="auto" w:fill="FFFFFF"/>
        <w:spacing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7"/>
          <w:szCs w:val="27"/>
          <w:lang w:eastAsia="cs-CZ"/>
        </w:rPr>
      </w:pPr>
      <w:r w:rsidRPr="000727F5">
        <w:rPr>
          <w:rFonts w:ascii="Roboto" w:eastAsia="Times New Roman" w:hAnsi="Roboto" w:cs="Times New Roman"/>
          <w:color w:val="000000"/>
          <w:sz w:val="27"/>
          <w:szCs w:val="27"/>
          <w:lang w:eastAsia="cs-CZ"/>
        </w:rPr>
        <w:object w:dxaOrig="1440" w:dyaOrig="1440" w14:anchorId="5610DAA8">
          <v:shape id="_x0000_i1141" type="#_x0000_t75" style="width:42pt;height:18pt" o:ole="">
            <v:imagedata r:id="rId4" o:title=""/>
          </v:shape>
          <w:control r:id="rId52" w:name="DefaultOcxName41" w:shapeid="_x0000_i1141"/>
        </w:object>
      </w:r>
    </w:p>
    <w:p w14:paraId="7EFF1FC5" w14:textId="77777777" w:rsidR="000727F5" w:rsidRPr="000727F5" w:rsidRDefault="000727F5" w:rsidP="000727F5">
      <w:pPr>
        <w:spacing w:after="0" w:line="240" w:lineRule="auto"/>
        <w:jc w:val="both"/>
        <w:rPr>
          <w:rFonts w:ascii="docs-Roboto" w:eastAsia="Times New Roman" w:hAnsi="docs-Roboto" w:cs="Times New Roman"/>
          <w:color w:val="202124"/>
          <w:sz w:val="24"/>
          <w:szCs w:val="24"/>
          <w:lang w:eastAsia="cs-CZ"/>
        </w:rPr>
      </w:pPr>
      <w:r w:rsidRPr="000727F5">
        <w:rPr>
          <w:rFonts w:ascii="docs-Roboto" w:eastAsia="Times New Roman" w:hAnsi="docs-Roboto" w:cs="Times New Roman"/>
          <w:color w:val="202124"/>
          <w:sz w:val="24"/>
          <w:szCs w:val="24"/>
          <w:lang w:eastAsia="cs-CZ"/>
        </w:rPr>
        <w:t>9.  Máte zkušenost s praktikami dlužníků vedoucími k obcházení exekucí či insolvencí? Pokud ano, uveďte prosím, s jakými konkrétně jste se, ať již přímo, či nepřímo, setkali.</w:t>
      </w:r>
    </w:p>
    <w:p w14:paraId="1C72D595" w14:textId="6CE9D94E" w:rsidR="000727F5" w:rsidRPr="000727F5" w:rsidRDefault="000727F5" w:rsidP="000727F5">
      <w:pPr>
        <w:shd w:val="clear" w:color="auto" w:fill="FFFFFF"/>
        <w:spacing w:after="0" w:line="300" w:lineRule="atLeast"/>
        <w:jc w:val="both"/>
        <w:textAlignment w:val="top"/>
        <w:rPr>
          <w:rFonts w:ascii="Roboto" w:eastAsia="Times New Roman" w:hAnsi="Roboto" w:cs="Times New Roman"/>
          <w:color w:val="70757A"/>
          <w:spacing w:val="3"/>
          <w:sz w:val="21"/>
          <w:szCs w:val="21"/>
          <w:lang w:eastAsia="cs-CZ"/>
        </w:rPr>
      </w:pPr>
      <w:r w:rsidRPr="000727F5">
        <w:rPr>
          <w:rFonts w:ascii="Roboto" w:eastAsia="Times New Roman" w:hAnsi="Roboto" w:cs="Times New Roman"/>
          <w:color w:val="70757A"/>
          <w:spacing w:val="3"/>
          <w:sz w:val="21"/>
          <w:szCs w:val="21"/>
          <w:lang w:eastAsia="cs-CZ"/>
        </w:rPr>
        <w:t>Text</w:t>
      </w:r>
      <w:r>
        <w:rPr>
          <w:rFonts w:ascii="Roboto" w:eastAsia="Times New Roman" w:hAnsi="Roboto" w:cs="Times New Roman"/>
          <w:color w:val="70757A"/>
          <w:spacing w:val="3"/>
          <w:sz w:val="21"/>
          <w:szCs w:val="21"/>
          <w:lang w:eastAsia="cs-CZ"/>
        </w:rPr>
        <w:t xml:space="preserve"> </w:t>
      </w:r>
      <w:r w:rsidRPr="000727F5">
        <w:rPr>
          <w:rFonts w:ascii="Roboto" w:eastAsia="Times New Roman" w:hAnsi="Roboto" w:cs="Times New Roman"/>
          <w:color w:val="70757A"/>
          <w:spacing w:val="3"/>
          <w:sz w:val="21"/>
          <w:szCs w:val="21"/>
          <w:lang w:eastAsia="cs-CZ"/>
        </w:rPr>
        <w:t>odpovědi</w:t>
      </w:r>
    </w:p>
    <w:p w14:paraId="7C788945" w14:textId="695037D0" w:rsidR="000727F5" w:rsidRPr="000727F5" w:rsidRDefault="000727F5" w:rsidP="000727F5">
      <w:pPr>
        <w:shd w:val="clear" w:color="auto" w:fill="FFFFFF"/>
        <w:spacing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7"/>
          <w:szCs w:val="27"/>
          <w:lang w:eastAsia="cs-CZ"/>
        </w:rPr>
      </w:pPr>
      <w:r w:rsidRPr="000727F5">
        <w:rPr>
          <w:rFonts w:ascii="Roboto" w:eastAsia="Times New Roman" w:hAnsi="Roboto" w:cs="Times New Roman"/>
          <w:color w:val="000000"/>
          <w:sz w:val="27"/>
          <w:szCs w:val="27"/>
          <w:lang w:eastAsia="cs-CZ"/>
        </w:rPr>
        <w:object w:dxaOrig="1440" w:dyaOrig="1440" w14:anchorId="5FA13C9D">
          <v:shape id="_x0000_i1140" type="#_x0000_t75" style="width:42pt;height:18pt" o:ole="">
            <v:imagedata r:id="rId4" o:title=""/>
          </v:shape>
          <w:control r:id="rId53" w:name="DefaultOcxName42" w:shapeid="_x0000_i1140"/>
        </w:object>
      </w:r>
    </w:p>
    <w:p w14:paraId="37371B98" w14:textId="77777777" w:rsidR="000727F5" w:rsidRPr="000727F5" w:rsidRDefault="000727F5" w:rsidP="000727F5">
      <w:pPr>
        <w:spacing w:after="0" w:line="240" w:lineRule="auto"/>
        <w:jc w:val="both"/>
        <w:rPr>
          <w:rFonts w:ascii="docs-Roboto" w:eastAsia="Times New Roman" w:hAnsi="docs-Roboto" w:cs="Times New Roman"/>
          <w:color w:val="202124"/>
          <w:sz w:val="24"/>
          <w:szCs w:val="24"/>
          <w:lang w:eastAsia="cs-CZ"/>
        </w:rPr>
      </w:pPr>
      <w:r w:rsidRPr="000727F5">
        <w:rPr>
          <w:rFonts w:ascii="docs-Roboto" w:eastAsia="Times New Roman" w:hAnsi="docs-Roboto" w:cs="Times New Roman"/>
          <w:color w:val="202124"/>
          <w:sz w:val="24"/>
          <w:szCs w:val="24"/>
          <w:lang w:eastAsia="cs-CZ"/>
        </w:rPr>
        <w:t>10.  Jak velký dopad mělo zastavování bezvýsledných bagatelních exekucí na Vaši činnost? Došlo tím k zastavení významnějšího počtu Vašich exekučně vymáhaných pohledávek?</w:t>
      </w:r>
    </w:p>
    <w:p w14:paraId="582A760D" w14:textId="40B9F72C" w:rsidR="000727F5" w:rsidRPr="000727F5" w:rsidRDefault="000727F5" w:rsidP="000727F5">
      <w:pPr>
        <w:shd w:val="clear" w:color="auto" w:fill="FFFFFF"/>
        <w:spacing w:after="0" w:line="300" w:lineRule="atLeast"/>
        <w:jc w:val="both"/>
        <w:textAlignment w:val="top"/>
        <w:rPr>
          <w:rFonts w:ascii="Roboto" w:eastAsia="Times New Roman" w:hAnsi="Roboto" w:cs="Times New Roman"/>
          <w:color w:val="70757A"/>
          <w:spacing w:val="3"/>
          <w:sz w:val="21"/>
          <w:szCs w:val="21"/>
          <w:lang w:eastAsia="cs-CZ"/>
        </w:rPr>
      </w:pPr>
      <w:r w:rsidRPr="000727F5">
        <w:rPr>
          <w:rFonts w:ascii="Roboto" w:eastAsia="Times New Roman" w:hAnsi="Roboto" w:cs="Times New Roman"/>
          <w:color w:val="70757A"/>
          <w:spacing w:val="3"/>
          <w:sz w:val="21"/>
          <w:szCs w:val="21"/>
          <w:lang w:eastAsia="cs-CZ"/>
        </w:rPr>
        <w:t>Text odpovědi</w:t>
      </w:r>
    </w:p>
    <w:p w14:paraId="6FFFB6C6" w14:textId="6DD6DBC1" w:rsidR="000727F5" w:rsidRPr="000727F5" w:rsidRDefault="000727F5" w:rsidP="000727F5">
      <w:pPr>
        <w:shd w:val="clear" w:color="auto" w:fill="FFFFFF"/>
        <w:spacing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7"/>
          <w:szCs w:val="27"/>
          <w:lang w:eastAsia="cs-CZ"/>
        </w:rPr>
      </w:pPr>
      <w:r w:rsidRPr="000727F5">
        <w:rPr>
          <w:rFonts w:ascii="Roboto" w:eastAsia="Times New Roman" w:hAnsi="Roboto" w:cs="Times New Roman"/>
          <w:color w:val="000000"/>
          <w:sz w:val="27"/>
          <w:szCs w:val="27"/>
          <w:lang w:eastAsia="cs-CZ"/>
        </w:rPr>
        <w:object w:dxaOrig="1440" w:dyaOrig="1440" w14:anchorId="479F4E38">
          <v:shape id="_x0000_i1139" type="#_x0000_t75" style="width:42pt;height:18pt" o:ole="">
            <v:imagedata r:id="rId4" o:title=""/>
          </v:shape>
          <w:control r:id="rId54" w:name="DefaultOcxName43" w:shapeid="_x0000_i1139"/>
        </w:object>
      </w:r>
    </w:p>
    <w:p w14:paraId="4013B2E8" w14:textId="77777777" w:rsidR="000727F5" w:rsidRPr="000727F5" w:rsidRDefault="000727F5" w:rsidP="000727F5">
      <w:pPr>
        <w:spacing w:after="0" w:line="240" w:lineRule="auto"/>
        <w:jc w:val="both"/>
        <w:rPr>
          <w:rFonts w:ascii="docs-Roboto" w:eastAsia="Times New Roman" w:hAnsi="docs-Roboto" w:cs="Times New Roman"/>
          <w:color w:val="202124"/>
          <w:sz w:val="24"/>
          <w:szCs w:val="24"/>
          <w:lang w:eastAsia="cs-CZ"/>
        </w:rPr>
      </w:pPr>
      <w:r w:rsidRPr="000727F5">
        <w:rPr>
          <w:rFonts w:ascii="docs-Roboto" w:eastAsia="Times New Roman" w:hAnsi="docs-Roboto" w:cs="Times New Roman"/>
          <w:color w:val="202124"/>
          <w:sz w:val="24"/>
          <w:szCs w:val="24"/>
          <w:lang w:eastAsia="cs-CZ"/>
        </w:rPr>
        <w:t>10.  Jak velký dopad mělo zastavování bezvýsledných bagatelních exekucí na Vaši činnost? Došlo tím k zastavení významnějšího počtu Vašich exekučně vymáhaných pohledávek?</w:t>
      </w:r>
    </w:p>
    <w:p w14:paraId="4EC33430" w14:textId="7AA333F7" w:rsidR="000727F5" w:rsidRPr="000727F5" w:rsidRDefault="000727F5" w:rsidP="000727F5">
      <w:pPr>
        <w:shd w:val="clear" w:color="auto" w:fill="FFFFFF"/>
        <w:spacing w:after="0" w:line="300" w:lineRule="atLeast"/>
        <w:jc w:val="both"/>
        <w:textAlignment w:val="top"/>
        <w:rPr>
          <w:rFonts w:ascii="Roboto" w:eastAsia="Times New Roman" w:hAnsi="Roboto" w:cs="Times New Roman"/>
          <w:color w:val="70757A"/>
          <w:spacing w:val="3"/>
          <w:sz w:val="21"/>
          <w:szCs w:val="21"/>
          <w:lang w:eastAsia="cs-CZ"/>
        </w:rPr>
      </w:pPr>
      <w:r w:rsidRPr="000727F5">
        <w:rPr>
          <w:rFonts w:ascii="Roboto" w:eastAsia="Times New Roman" w:hAnsi="Roboto" w:cs="Times New Roman"/>
          <w:color w:val="70757A"/>
          <w:spacing w:val="3"/>
          <w:sz w:val="21"/>
          <w:szCs w:val="21"/>
          <w:lang w:eastAsia="cs-CZ"/>
        </w:rPr>
        <w:t>Text</w:t>
      </w:r>
      <w:r>
        <w:rPr>
          <w:rFonts w:ascii="Roboto" w:eastAsia="Times New Roman" w:hAnsi="Roboto" w:cs="Times New Roman"/>
          <w:color w:val="70757A"/>
          <w:spacing w:val="3"/>
          <w:sz w:val="21"/>
          <w:szCs w:val="21"/>
          <w:lang w:eastAsia="cs-CZ"/>
        </w:rPr>
        <w:t xml:space="preserve"> </w:t>
      </w:r>
      <w:r w:rsidRPr="000727F5">
        <w:rPr>
          <w:rFonts w:ascii="Roboto" w:eastAsia="Times New Roman" w:hAnsi="Roboto" w:cs="Times New Roman"/>
          <w:color w:val="70757A"/>
          <w:spacing w:val="3"/>
          <w:sz w:val="21"/>
          <w:szCs w:val="21"/>
          <w:lang w:eastAsia="cs-CZ"/>
        </w:rPr>
        <w:t>odpovědi</w:t>
      </w:r>
    </w:p>
    <w:p w14:paraId="31B60156" w14:textId="337A81F1" w:rsidR="000727F5" w:rsidRPr="000727F5" w:rsidRDefault="000727F5" w:rsidP="000727F5">
      <w:pPr>
        <w:shd w:val="clear" w:color="auto" w:fill="FFFFFF"/>
        <w:spacing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7"/>
          <w:szCs w:val="27"/>
          <w:lang w:eastAsia="cs-CZ"/>
        </w:rPr>
      </w:pPr>
      <w:r w:rsidRPr="000727F5">
        <w:rPr>
          <w:rFonts w:ascii="Roboto" w:eastAsia="Times New Roman" w:hAnsi="Roboto" w:cs="Times New Roman"/>
          <w:color w:val="000000"/>
          <w:sz w:val="27"/>
          <w:szCs w:val="27"/>
          <w:lang w:eastAsia="cs-CZ"/>
        </w:rPr>
        <w:object w:dxaOrig="1440" w:dyaOrig="1440" w14:anchorId="4588857F">
          <v:shape id="_x0000_i1138" type="#_x0000_t75" style="width:42pt;height:18pt" o:ole="">
            <v:imagedata r:id="rId4" o:title=""/>
          </v:shape>
          <w:control r:id="rId55" w:name="DefaultOcxName44" w:shapeid="_x0000_i1138"/>
        </w:object>
      </w:r>
    </w:p>
    <w:p w14:paraId="3A9AFB8A" w14:textId="77777777" w:rsidR="000727F5" w:rsidRDefault="000727F5">
      <w:pPr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cs-CZ"/>
        </w:rPr>
      </w:pPr>
      <w:r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cs-CZ"/>
        </w:rPr>
        <w:br w:type="page"/>
      </w:r>
    </w:p>
    <w:p w14:paraId="1806E0DB" w14:textId="620D7DAB" w:rsidR="000727F5" w:rsidRPr="000727F5" w:rsidRDefault="000727F5" w:rsidP="000727F5">
      <w:pPr>
        <w:shd w:val="clear" w:color="auto" w:fill="2C6592"/>
        <w:spacing w:after="0" w:line="300" w:lineRule="atLeast"/>
        <w:jc w:val="both"/>
        <w:rPr>
          <w:rFonts w:ascii="Roboto" w:eastAsia="Times New Roman" w:hAnsi="Roboto" w:cs="Times New Roman"/>
          <w:color w:val="FFFFFF"/>
          <w:spacing w:val="3"/>
          <w:sz w:val="21"/>
          <w:szCs w:val="21"/>
          <w:lang w:eastAsia="cs-CZ"/>
        </w:rPr>
      </w:pPr>
      <w:r w:rsidRPr="000727F5">
        <w:rPr>
          <w:rFonts w:ascii="Roboto" w:eastAsia="Times New Roman" w:hAnsi="Roboto" w:cs="Times New Roman"/>
          <w:color w:val="FFFFFF"/>
          <w:spacing w:val="3"/>
          <w:sz w:val="21"/>
          <w:szCs w:val="21"/>
          <w:lang w:eastAsia="cs-CZ"/>
        </w:rPr>
        <w:lastRenderedPageBreak/>
        <w:t>Sekce 4 z 4</w:t>
      </w:r>
    </w:p>
    <w:p w14:paraId="5AECF897" w14:textId="77777777" w:rsidR="000727F5" w:rsidRPr="000727F5" w:rsidRDefault="000727F5" w:rsidP="000727F5">
      <w:pPr>
        <w:shd w:val="clear" w:color="auto" w:fill="FFFFFF"/>
        <w:spacing w:after="0" w:line="240" w:lineRule="auto"/>
        <w:jc w:val="both"/>
        <w:rPr>
          <w:rFonts w:ascii="docs-Roboto" w:eastAsia="Times New Roman" w:hAnsi="docs-Roboto" w:cs="Times New Roman"/>
          <w:b/>
          <w:bCs/>
          <w:color w:val="202124"/>
          <w:sz w:val="24"/>
          <w:szCs w:val="24"/>
          <w:lang w:eastAsia="cs-CZ"/>
        </w:rPr>
      </w:pPr>
      <w:r w:rsidRPr="000727F5">
        <w:rPr>
          <w:rFonts w:ascii="docs-Roboto" w:eastAsia="Times New Roman" w:hAnsi="docs-Roboto" w:cs="Times New Roman"/>
          <w:b/>
          <w:bCs/>
          <w:color w:val="202124"/>
          <w:sz w:val="24"/>
          <w:szCs w:val="24"/>
          <w:lang w:eastAsia="cs-CZ"/>
        </w:rPr>
        <w:t>DOPADY TZV. MILOSTIVÉHO LÉTA</w:t>
      </w:r>
    </w:p>
    <w:p w14:paraId="483ED0EB" w14:textId="66B09E9E" w:rsidR="000727F5" w:rsidRPr="000727F5" w:rsidRDefault="000727F5" w:rsidP="000727F5">
      <w:pPr>
        <w:shd w:val="clear" w:color="auto" w:fill="FFFFFF"/>
        <w:spacing w:after="0" w:line="240" w:lineRule="auto"/>
        <w:jc w:val="both"/>
        <w:rPr>
          <w:rFonts w:ascii="docs-Roboto" w:eastAsia="Times New Roman" w:hAnsi="docs-Roboto" w:cs="Times New Roman"/>
          <w:color w:val="202124"/>
          <w:sz w:val="24"/>
          <w:szCs w:val="24"/>
          <w:lang w:eastAsia="cs-CZ"/>
        </w:rPr>
      </w:pPr>
      <w:r w:rsidRPr="000727F5">
        <w:rPr>
          <w:rFonts w:ascii="Roboto" w:eastAsia="Times New Roman" w:hAnsi="Roboto" w:cs="Times New Roman"/>
          <w:color w:val="5F6368"/>
          <w:sz w:val="27"/>
          <w:szCs w:val="27"/>
          <w:lang w:eastAsia="cs-CZ"/>
        </w:rPr>
        <w:t> </w:t>
      </w:r>
      <w:r w:rsidRPr="000727F5">
        <w:rPr>
          <w:rFonts w:ascii="docs-Roboto" w:eastAsia="Times New Roman" w:hAnsi="docs-Roboto" w:cs="Times New Roman"/>
          <w:color w:val="202124"/>
          <w:sz w:val="24"/>
          <w:szCs w:val="24"/>
          <w:lang w:eastAsia="cs-CZ"/>
        </w:rPr>
        <w:t>11a. Jak vnímáte dopad Milostivého léta na Vaši činnost? </w:t>
      </w:r>
    </w:p>
    <w:p w14:paraId="2CE19E84" w14:textId="7D88923B" w:rsidR="000727F5" w:rsidRPr="000727F5" w:rsidRDefault="000727F5" w:rsidP="000727F5">
      <w:pPr>
        <w:shd w:val="clear" w:color="auto" w:fill="FFFFFF"/>
        <w:spacing w:after="0" w:line="300" w:lineRule="atLeast"/>
        <w:jc w:val="both"/>
        <w:textAlignment w:val="top"/>
        <w:rPr>
          <w:rFonts w:ascii="Roboto" w:eastAsia="Times New Roman" w:hAnsi="Roboto" w:cs="Times New Roman"/>
          <w:color w:val="70757A"/>
          <w:spacing w:val="3"/>
          <w:sz w:val="21"/>
          <w:szCs w:val="21"/>
          <w:lang w:eastAsia="cs-CZ"/>
        </w:rPr>
      </w:pPr>
      <w:r w:rsidRPr="000727F5">
        <w:rPr>
          <w:rFonts w:ascii="Roboto" w:eastAsia="Times New Roman" w:hAnsi="Roboto" w:cs="Times New Roman"/>
          <w:color w:val="70757A"/>
          <w:spacing w:val="3"/>
          <w:sz w:val="21"/>
          <w:szCs w:val="21"/>
          <w:lang w:eastAsia="cs-CZ"/>
        </w:rPr>
        <w:t>Text odpovědi</w:t>
      </w:r>
    </w:p>
    <w:p w14:paraId="668AEAF1" w14:textId="1026BDBC" w:rsidR="000727F5" w:rsidRPr="000727F5" w:rsidRDefault="000727F5" w:rsidP="000727F5">
      <w:pPr>
        <w:shd w:val="clear" w:color="auto" w:fill="FFFFFF"/>
        <w:spacing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7"/>
          <w:szCs w:val="27"/>
          <w:lang w:eastAsia="cs-CZ"/>
        </w:rPr>
      </w:pPr>
      <w:r w:rsidRPr="000727F5">
        <w:rPr>
          <w:rFonts w:ascii="Roboto" w:eastAsia="Times New Roman" w:hAnsi="Roboto" w:cs="Times New Roman"/>
          <w:color w:val="000000"/>
          <w:sz w:val="27"/>
          <w:szCs w:val="27"/>
          <w:lang w:eastAsia="cs-CZ"/>
        </w:rPr>
        <w:object w:dxaOrig="1440" w:dyaOrig="1440" w14:anchorId="21763A19">
          <v:shape id="_x0000_i1137" type="#_x0000_t75" style="width:42pt;height:18pt" o:ole="">
            <v:imagedata r:id="rId4" o:title=""/>
          </v:shape>
          <w:control r:id="rId56" w:name="DefaultOcxName45" w:shapeid="_x0000_i1137"/>
        </w:object>
      </w:r>
    </w:p>
    <w:p w14:paraId="7A641A35" w14:textId="77777777" w:rsidR="000727F5" w:rsidRPr="000727F5" w:rsidRDefault="000727F5" w:rsidP="000727F5">
      <w:pPr>
        <w:spacing w:before="100" w:beforeAutospacing="1" w:after="100" w:afterAutospacing="1" w:line="240" w:lineRule="auto"/>
        <w:jc w:val="both"/>
        <w:rPr>
          <w:rFonts w:ascii="docs-Roboto" w:eastAsia="Times New Roman" w:hAnsi="docs-Roboto" w:cs="Times New Roman"/>
          <w:color w:val="202124"/>
          <w:sz w:val="24"/>
          <w:szCs w:val="24"/>
          <w:lang w:eastAsia="cs-CZ"/>
        </w:rPr>
      </w:pPr>
      <w:r w:rsidRPr="000727F5">
        <w:rPr>
          <w:rFonts w:ascii="docs-Roboto" w:eastAsia="Times New Roman" w:hAnsi="docs-Roboto" w:cs="Times New Roman"/>
          <w:color w:val="202124"/>
          <w:sz w:val="24"/>
          <w:szCs w:val="24"/>
          <w:lang w:eastAsia="cs-CZ"/>
        </w:rPr>
        <w:t>11b. Kolik exekučně vymáhaných pohledávek bylo v důsledku Milostivého léta uhrazeno? </w:t>
      </w:r>
    </w:p>
    <w:p w14:paraId="6D4E4A5A" w14:textId="617F7ED2" w:rsidR="000727F5" w:rsidRPr="000727F5" w:rsidRDefault="000727F5" w:rsidP="000727F5">
      <w:pPr>
        <w:shd w:val="clear" w:color="auto" w:fill="FFFFFF"/>
        <w:spacing w:after="0" w:line="300" w:lineRule="atLeast"/>
        <w:jc w:val="both"/>
        <w:textAlignment w:val="top"/>
        <w:rPr>
          <w:rFonts w:ascii="Roboto" w:eastAsia="Times New Roman" w:hAnsi="Roboto" w:cs="Times New Roman"/>
          <w:color w:val="70757A"/>
          <w:spacing w:val="3"/>
          <w:sz w:val="21"/>
          <w:szCs w:val="21"/>
          <w:lang w:eastAsia="cs-CZ"/>
        </w:rPr>
      </w:pPr>
      <w:r w:rsidRPr="000727F5">
        <w:rPr>
          <w:rFonts w:ascii="Roboto" w:eastAsia="Times New Roman" w:hAnsi="Roboto" w:cs="Times New Roman"/>
          <w:color w:val="70757A"/>
          <w:spacing w:val="3"/>
          <w:sz w:val="21"/>
          <w:szCs w:val="21"/>
          <w:lang w:eastAsia="cs-CZ"/>
        </w:rPr>
        <w:t>Text odpovědi</w:t>
      </w:r>
    </w:p>
    <w:p w14:paraId="6F875C7F" w14:textId="18744444" w:rsidR="000727F5" w:rsidRPr="000727F5" w:rsidRDefault="000727F5" w:rsidP="000727F5">
      <w:pPr>
        <w:shd w:val="clear" w:color="auto" w:fill="FFFFFF"/>
        <w:spacing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7"/>
          <w:szCs w:val="27"/>
          <w:lang w:eastAsia="cs-CZ"/>
        </w:rPr>
      </w:pPr>
      <w:r w:rsidRPr="000727F5">
        <w:rPr>
          <w:rFonts w:ascii="Roboto" w:eastAsia="Times New Roman" w:hAnsi="Roboto" w:cs="Times New Roman"/>
          <w:color w:val="000000"/>
          <w:sz w:val="27"/>
          <w:szCs w:val="27"/>
          <w:lang w:eastAsia="cs-CZ"/>
        </w:rPr>
        <w:object w:dxaOrig="1440" w:dyaOrig="1440" w14:anchorId="4F9F8635">
          <v:shape id="_x0000_i1136" type="#_x0000_t75" style="width:42pt;height:18pt" o:ole="">
            <v:imagedata r:id="rId4" o:title=""/>
          </v:shape>
          <w:control r:id="rId57" w:name="DefaultOcxName46" w:shapeid="_x0000_i1136"/>
        </w:object>
      </w:r>
    </w:p>
    <w:p w14:paraId="36F47371" w14:textId="77777777" w:rsidR="000727F5" w:rsidRPr="000727F5" w:rsidRDefault="000727F5" w:rsidP="000727F5">
      <w:pPr>
        <w:spacing w:before="100" w:beforeAutospacing="1" w:after="100" w:afterAutospacing="1" w:line="240" w:lineRule="auto"/>
        <w:jc w:val="both"/>
        <w:rPr>
          <w:rFonts w:ascii="docs-Roboto" w:eastAsia="Times New Roman" w:hAnsi="docs-Roboto" w:cs="Times New Roman"/>
          <w:color w:val="202124"/>
          <w:sz w:val="24"/>
          <w:szCs w:val="24"/>
          <w:lang w:eastAsia="cs-CZ"/>
        </w:rPr>
      </w:pPr>
      <w:r w:rsidRPr="000727F5">
        <w:rPr>
          <w:rFonts w:ascii="docs-Roboto" w:eastAsia="Times New Roman" w:hAnsi="docs-Roboto" w:cs="Times New Roman"/>
          <w:color w:val="202124"/>
          <w:sz w:val="24"/>
          <w:szCs w:val="24"/>
          <w:lang w:eastAsia="cs-CZ"/>
        </w:rPr>
        <w:t>11c. Jaký podíl uhrazené pohledávky tvořily z celkového počtu exekučně vymáhaných pohledávek? </w:t>
      </w:r>
    </w:p>
    <w:p w14:paraId="5AFD80E7" w14:textId="7BA7B6F2" w:rsidR="000727F5" w:rsidRPr="000727F5" w:rsidRDefault="000727F5" w:rsidP="000727F5">
      <w:pPr>
        <w:shd w:val="clear" w:color="auto" w:fill="FFFFFF"/>
        <w:spacing w:after="0" w:line="300" w:lineRule="atLeast"/>
        <w:jc w:val="both"/>
        <w:textAlignment w:val="top"/>
        <w:rPr>
          <w:rFonts w:ascii="Roboto" w:eastAsia="Times New Roman" w:hAnsi="Roboto" w:cs="Times New Roman"/>
          <w:color w:val="70757A"/>
          <w:spacing w:val="3"/>
          <w:sz w:val="21"/>
          <w:szCs w:val="21"/>
          <w:lang w:eastAsia="cs-CZ"/>
        </w:rPr>
      </w:pPr>
      <w:r w:rsidRPr="000727F5">
        <w:rPr>
          <w:rFonts w:ascii="Roboto" w:eastAsia="Times New Roman" w:hAnsi="Roboto" w:cs="Times New Roman"/>
          <w:color w:val="70757A"/>
          <w:spacing w:val="3"/>
          <w:sz w:val="21"/>
          <w:szCs w:val="21"/>
          <w:lang w:eastAsia="cs-CZ"/>
        </w:rPr>
        <w:t>Text odpovědi</w:t>
      </w:r>
    </w:p>
    <w:p w14:paraId="4A47095D" w14:textId="220300B6" w:rsidR="000727F5" w:rsidRPr="000727F5" w:rsidRDefault="000727F5" w:rsidP="000727F5">
      <w:pPr>
        <w:shd w:val="clear" w:color="auto" w:fill="FFFFFF"/>
        <w:spacing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7"/>
          <w:szCs w:val="27"/>
          <w:lang w:eastAsia="cs-CZ"/>
        </w:rPr>
      </w:pPr>
      <w:r w:rsidRPr="000727F5">
        <w:rPr>
          <w:rFonts w:ascii="Roboto" w:eastAsia="Times New Roman" w:hAnsi="Roboto" w:cs="Times New Roman"/>
          <w:color w:val="000000"/>
          <w:sz w:val="27"/>
          <w:szCs w:val="27"/>
          <w:lang w:eastAsia="cs-CZ"/>
        </w:rPr>
        <w:object w:dxaOrig="1440" w:dyaOrig="1440" w14:anchorId="35EC70C7">
          <v:shape id="_x0000_i1135" type="#_x0000_t75" style="width:42pt;height:18pt" o:ole="">
            <v:imagedata r:id="rId4" o:title=""/>
          </v:shape>
          <w:control r:id="rId58" w:name="DefaultOcxName47" w:shapeid="_x0000_i1135"/>
        </w:object>
      </w:r>
    </w:p>
    <w:p w14:paraId="223F20C2" w14:textId="77777777" w:rsidR="000727F5" w:rsidRPr="000727F5" w:rsidRDefault="000727F5" w:rsidP="000727F5">
      <w:pPr>
        <w:spacing w:before="100" w:beforeAutospacing="1" w:after="100" w:afterAutospacing="1" w:line="240" w:lineRule="auto"/>
        <w:jc w:val="both"/>
        <w:rPr>
          <w:rFonts w:ascii="docs-Roboto" w:eastAsia="Times New Roman" w:hAnsi="docs-Roboto" w:cs="Times New Roman"/>
          <w:color w:val="202124"/>
          <w:sz w:val="24"/>
          <w:szCs w:val="24"/>
          <w:lang w:eastAsia="cs-CZ"/>
        </w:rPr>
      </w:pPr>
      <w:r w:rsidRPr="000727F5">
        <w:rPr>
          <w:rFonts w:ascii="docs-Roboto" w:eastAsia="Times New Roman" w:hAnsi="docs-Roboto" w:cs="Times New Roman"/>
          <w:color w:val="202124"/>
          <w:sz w:val="24"/>
          <w:szCs w:val="24"/>
          <w:lang w:eastAsia="cs-CZ"/>
        </w:rPr>
        <w:t>12. Došlo u Vás ke zřetelnému zvýšení efektivity ve vymáhání dlužné jistiny z důvodu následné vidiny dlužníka na prominutí neuhrazeného příslušenství?</w:t>
      </w:r>
    </w:p>
    <w:p w14:paraId="6AD8827F" w14:textId="2DF2753F" w:rsidR="000727F5" w:rsidRPr="000727F5" w:rsidRDefault="000727F5" w:rsidP="000727F5">
      <w:pPr>
        <w:shd w:val="clear" w:color="auto" w:fill="FFFFFF"/>
        <w:spacing w:after="0" w:line="300" w:lineRule="atLeast"/>
        <w:jc w:val="both"/>
        <w:textAlignment w:val="top"/>
        <w:rPr>
          <w:rFonts w:ascii="Roboto" w:eastAsia="Times New Roman" w:hAnsi="Roboto" w:cs="Times New Roman"/>
          <w:color w:val="70757A"/>
          <w:spacing w:val="3"/>
          <w:sz w:val="21"/>
          <w:szCs w:val="21"/>
          <w:lang w:eastAsia="cs-CZ"/>
        </w:rPr>
      </w:pPr>
      <w:r w:rsidRPr="000727F5">
        <w:rPr>
          <w:rFonts w:ascii="Roboto" w:eastAsia="Times New Roman" w:hAnsi="Roboto" w:cs="Times New Roman"/>
          <w:color w:val="70757A"/>
          <w:spacing w:val="3"/>
          <w:sz w:val="21"/>
          <w:szCs w:val="21"/>
          <w:lang w:eastAsia="cs-CZ"/>
        </w:rPr>
        <w:t>Text odpovědi</w:t>
      </w:r>
    </w:p>
    <w:p w14:paraId="0F13420B" w14:textId="48F47901" w:rsidR="000727F5" w:rsidRPr="000727F5" w:rsidRDefault="000727F5" w:rsidP="000727F5">
      <w:pPr>
        <w:shd w:val="clear" w:color="auto" w:fill="FFFFFF"/>
        <w:spacing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7"/>
          <w:szCs w:val="27"/>
          <w:lang w:eastAsia="cs-CZ"/>
        </w:rPr>
      </w:pPr>
      <w:r w:rsidRPr="000727F5">
        <w:rPr>
          <w:rFonts w:ascii="Roboto" w:eastAsia="Times New Roman" w:hAnsi="Roboto" w:cs="Times New Roman"/>
          <w:color w:val="000000"/>
          <w:sz w:val="27"/>
          <w:szCs w:val="27"/>
          <w:lang w:eastAsia="cs-CZ"/>
        </w:rPr>
        <w:object w:dxaOrig="1440" w:dyaOrig="1440" w14:anchorId="4AAF4DBF">
          <v:shape id="_x0000_i1134" type="#_x0000_t75" style="width:42pt;height:18pt" o:ole="">
            <v:imagedata r:id="rId4" o:title=""/>
          </v:shape>
          <w:control r:id="rId59" w:name="DefaultOcxName48" w:shapeid="_x0000_i1134"/>
        </w:object>
      </w:r>
    </w:p>
    <w:p w14:paraId="70D955DE" w14:textId="77777777" w:rsidR="000727F5" w:rsidRPr="000727F5" w:rsidRDefault="000727F5" w:rsidP="000727F5">
      <w:pPr>
        <w:spacing w:before="100" w:beforeAutospacing="1" w:after="100" w:afterAutospacing="1" w:line="240" w:lineRule="auto"/>
        <w:jc w:val="both"/>
        <w:rPr>
          <w:rFonts w:ascii="docs-Roboto" w:eastAsia="Times New Roman" w:hAnsi="docs-Roboto" w:cs="Times New Roman"/>
          <w:color w:val="202124"/>
          <w:sz w:val="24"/>
          <w:szCs w:val="24"/>
          <w:lang w:eastAsia="cs-CZ"/>
        </w:rPr>
      </w:pPr>
      <w:r w:rsidRPr="000727F5">
        <w:rPr>
          <w:rFonts w:ascii="docs-Roboto" w:eastAsia="Times New Roman" w:hAnsi="docs-Roboto" w:cs="Times New Roman"/>
          <w:color w:val="202124"/>
          <w:sz w:val="24"/>
          <w:szCs w:val="24"/>
          <w:lang w:eastAsia="cs-CZ"/>
        </w:rPr>
        <w:t>13. Zaznamenali jste významné rozdíly mezi první a druhou etapou tzv. Milostivého léta, ať už z hlediska zájmu dlužníků, průměrné/mediánové velikosti uhrazených jistin či prominutého příslušenství nebo z jiných důvodů?</w:t>
      </w:r>
    </w:p>
    <w:p w14:paraId="5CC0167D" w14:textId="1E4F8FBA" w:rsidR="000727F5" w:rsidRPr="000727F5" w:rsidRDefault="000727F5" w:rsidP="000727F5">
      <w:pPr>
        <w:shd w:val="clear" w:color="auto" w:fill="FFFFFF"/>
        <w:spacing w:after="0" w:line="300" w:lineRule="atLeast"/>
        <w:jc w:val="both"/>
        <w:textAlignment w:val="top"/>
        <w:rPr>
          <w:rFonts w:ascii="Roboto" w:eastAsia="Times New Roman" w:hAnsi="Roboto" w:cs="Times New Roman"/>
          <w:color w:val="70757A"/>
          <w:spacing w:val="3"/>
          <w:sz w:val="21"/>
          <w:szCs w:val="21"/>
          <w:lang w:eastAsia="cs-CZ"/>
        </w:rPr>
      </w:pPr>
      <w:r w:rsidRPr="000727F5">
        <w:rPr>
          <w:rFonts w:ascii="Roboto" w:eastAsia="Times New Roman" w:hAnsi="Roboto" w:cs="Times New Roman"/>
          <w:color w:val="70757A"/>
          <w:spacing w:val="3"/>
          <w:sz w:val="21"/>
          <w:szCs w:val="21"/>
          <w:lang w:eastAsia="cs-CZ"/>
        </w:rPr>
        <w:t>Text</w:t>
      </w:r>
      <w:r>
        <w:rPr>
          <w:rFonts w:ascii="Roboto" w:eastAsia="Times New Roman" w:hAnsi="Roboto" w:cs="Times New Roman"/>
          <w:color w:val="70757A"/>
          <w:spacing w:val="3"/>
          <w:sz w:val="21"/>
          <w:szCs w:val="21"/>
          <w:lang w:eastAsia="cs-CZ"/>
        </w:rPr>
        <w:t xml:space="preserve"> </w:t>
      </w:r>
      <w:r w:rsidRPr="000727F5">
        <w:rPr>
          <w:rFonts w:ascii="Roboto" w:eastAsia="Times New Roman" w:hAnsi="Roboto" w:cs="Times New Roman"/>
          <w:color w:val="70757A"/>
          <w:spacing w:val="3"/>
          <w:sz w:val="21"/>
          <w:szCs w:val="21"/>
          <w:lang w:eastAsia="cs-CZ"/>
        </w:rPr>
        <w:t>odpovědi</w:t>
      </w:r>
    </w:p>
    <w:p w14:paraId="502BA887" w14:textId="254D456E" w:rsidR="000727F5" w:rsidRPr="000727F5" w:rsidRDefault="000727F5" w:rsidP="000727F5">
      <w:pPr>
        <w:shd w:val="clear" w:color="auto" w:fill="FFFFFF"/>
        <w:spacing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7"/>
          <w:szCs w:val="27"/>
          <w:lang w:eastAsia="cs-CZ"/>
        </w:rPr>
      </w:pPr>
      <w:r w:rsidRPr="000727F5">
        <w:rPr>
          <w:rFonts w:ascii="Roboto" w:eastAsia="Times New Roman" w:hAnsi="Roboto" w:cs="Times New Roman"/>
          <w:color w:val="000000"/>
          <w:sz w:val="27"/>
          <w:szCs w:val="27"/>
          <w:lang w:eastAsia="cs-CZ"/>
        </w:rPr>
        <w:object w:dxaOrig="1440" w:dyaOrig="1440" w14:anchorId="42466EDB">
          <v:shape id="_x0000_i1133" type="#_x0000_t75" style="width:42pt;height:18pt" o:ole="">
            <v:imagedata r:id="rId4" o:title=""/>
          </v:shape>
          <w:control r:id="rId60" w:name="DefaultOcxName49" w:shapeid="_x0000_i1133"/>
        </w:object>
      </w:r>
    </w:p>
    <w:p w14:paraId="35ED2B32" w14:textId="77777777" w:rsidR="000727F5" w:rsidRPr="000727F5" w:rsidRDefault="000727F5" w:rsidP="000727F5">
      <w:pPr>
        <w:spacing w:before="100" w:beforeAutospacing="1" w:after="100" w:afterAutospacing="1" w:line="240" w:lineRule="auto"/>
        <w:jc w:val="both"/>
        <w:rPr>
          <w:rFonts w:ascii="docs-Roboto" w:eastAsia="Times New Roman" w:hAnsi="docs-Roboto" w:cs="Times New Roman"/>
          <w:color w:val="202124"/>
          <w:sz w:val="24"/>
          <w:szCs w:val="24"/>
          <w:lang w:eastAsia="cs-CZ"/>
        </w:rPr>
      </w:pPr>
      <w:r w:rsidRPr="000727F5">
        <w:rPr>
          <w:rFonts w:ascii="docs-Roboto" w:eastAsia="Times New Roman" w:hAnsi="docs-Roboto" w:cs="Times New Roman"/>
          <w:color w:val="202124"/>
          <w:sz w:val="24"/>
          <w:szCs w:val="24"/>
          <w:lang w:eastAsia="cs-CZ"/>
        </w:rPr>
        <w:t>14. Vyplatila se z Vašeho pohledu tato akce? Spatřovali jste u ní nějaké nedostatky, které účinnost celé akce snižovaly, a pokud ano, které?</w:t>
      </w:r>
    </w:p>
    <w:p w14:paraId="669EE312" w14:textId="5E6DF24E" w:rsidR="000727F5" w:rsidRPr="000727F5" w:rsidRDefault="000727F5" w:rsidP="000727F5">
      <w:pPr>
        <w:shd w:val="clear" w:color="auto" w:fill="FFFFFF"/>
        <w:spacing w:after="0" w:line="300" w:lineRule="atLeast"/>
        <w:jc w:val="both"/>
        <w:textAlignment w:val="top"/>
        <w:rPr>
          <w:rFonts w:ascii="Roboto" w:eastAsia="Times New Roman" w:hAnsi="Roboto" w:cs="Times New Roman"/>
          <w:color w:val="70757A"/>
          <w:spacing w:val="3"/>
          <w:sz w:val="21"/>
          <w:szCs w:val="21"/>
          <w:lang w:eastAsia="cs-CZ"/>
        </w:rPr>
      </w:pPr>
      <w:r w:rsidRPr="000727F5">
        <w:rPr>
          <w:rFonts w:ascii="Roboto" w:eastAsia="Times New Roman" w:hAnsi="Roboto" w:cs="Times New Roman"/>
          <w:color w:val="70757A"/>
          <w:spacing w:val="3"/>
          <w:sz w:val="21"/>
          <w:szCs w:val="21"/>
          <w:lang w:eastAsia="cs-CZ"/>
        </w:rPr>
        <w:t>Text odpovědi</w:t>
      </w:r>
    </w:p>
    <w:p w14:paraId="787A156F" w14:textId="081F84DA" w:rsidR="000727F5" w:rsidRPr="000727F5" w:rsidRDefault="000727F5" w:rsidP="000727F5">
      <w:pPr>
        <w:shd w:val="clear" w:color="auto" w:fill="FFFFFF"/>
        <w:spacing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7"/>
          <w:szCs w:val="27"/>
          <w:lang w:eastAsia="cs-CZ"/>
        </w:rPr>
      </w:pPr>
      <w:r w:rsidRPr="000727F5">
        <w:rPr>
          <w:rFonts w:ascii="Roboto" w:eastAsia="Times New Roman" w:hAnsi="Roboto" w:cs="Times New Roman"/>
          <w:color w:val="000000"/>
          <w:sz w:val="27"/>
          <w:szCs w:val="27"/>
          <w:lang w:eastAsia="cs-CZ"/>
        </w:rPr>
        <w:object w:dxaOrig="1440" w:dyaOrig="1440" w14:anchorId="23179290">
          <v:shape id="_x0000_i1132" type="#_x0000_t75" style="width:42pt;height:18pt" o:ole="">
            <v:imagedata r:id="rId4" o:title=""/>
          </v:shape>
          <w:control r:id="rId61" w:name="DefaultOcxName50" w:shapeid="_x0000_i1132"/>
        </w:object>
      </w:r>
    </w:p>
    <w:p w14:paraId="7E9532BD" w14:textId="77777777" w:rsidR="000727F5" w:rsidRPr="000727F5" w:rsidRDefault="000727F5" w:rsidP="000727F5">
      <w:pPr>
        <w:spacing w:before="100" w:beforeAutospacing="1" w:after="100" w:afterAutospacing="1" w:line="240" w:lineRule="auto"/>
        <w:jc w:val="both"/>
        <w:rPr>
          <w:rFonts w:ascii="docs-Roboto" w:eastAsia="Times New Roman" w:hAnsi="docs-Roboto" w:cs="Times New Roman"/>
          <w:color w:val="202124"/>
          <w:sz w:val="24"/>
          <w:szCs w:val="24"/>
          <w:lang w:eastAsia="cs-CZ"/>
        </w:rPr>
      </w:pPr>
      <w:r w:rsidRPr="000727F5">
        <w:rPr>
          <w:rFonts w:ascii="docs-Roboto" w:eastAsia="Times New Roman" w:hAnsi="docs-Roboto" w:cs="Times New Roman"/>
          <w:color w:val="202124"/>
          <w:sz w:val="24"/>
          <w:szCs w:val="24"/>
          <w:lang w:eastAsia="cs-CZ"/>
        </w:rPr>
        <w:t>15. Zde můžete uvést případné další poznatky či postřehy k výše uvedeným problematikám.</w:t>
      </w:r>
    </w:p>
    <w:p w14:paraId="3CC880C2" w14:textId="1D532FBB" w:rsidR="000727F5" w:rsidRPr="000727F5" w:rsidRDefault="000727F5" w:rsidP="000727F5">
      <w:pPr>
        <w:shd w:val="clear" w:color="auto" w:fill="FFFFFF"/>
        <w:spacing w:after="0" w:line="300" w:lineRule="atLeast"/>
        <w:jc w:val="both"/>
        <w:textAlignment w:val="top"/>
        <w:rPr>
          <w:rFonts w:ascii="Roboto" w:eastAsia="Times New Roman" w:hAnsi="Roboto" w:cs="Times New Roman"/>
          <w:color w:val="70757A"/>
          <w:spacing w:val="3"/>
          <w:sz w:val="21"/>
          <w:szCs w:val="21"/>
          <w:lang w:eastAsia="cs-CZ"/>
        </w:rPr>
      </w:pPr>
      <w:r w:rsidRPr="000727F5">
        <w:rPr>
          <w:rFonts w:ascii="Roboto" w:eastAsia="Times New Roman" w:hAnsi="Roboto" w:cs="Times New Roman"/>
          <w:color w:val="70757A"/>
          <w:spacing w:val="3"/>
          <w:sz w:val="21"/>
          <w:szCs w:val="21"/>
          <w:lang w:eastAsia="cs-CZ"/>
        </w:rPr>
        <w:t>Text odpovědi</w:t>
      </w:r>
    </w:p>
    <w:p w14:paraId="7300754E" w14:textId="679C3AF2" w:rsidR="000727F5" w:rsidRPr="000727F5" w:rsidRDefault="000727F5" w:rsidP="000727F5">
      <w:pPr>
        <w:shd w:val="clear" w:color="auto" w:fill="FFFFFF"/>
        <w:spacing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7"/>
          <w:szCs w:val="27"/>
          <w:lang w:eastAsia="cs-CZ"/>
        </w:rPr>
      </w:pPr>
      <w:r w:rsidRPr="000727F5">
        <w:rPr>
          <w:rFonts w:ascii="Roboto" w:eastAsia="Times New Roman" w:hAnsi="Roboto" w:cs="Times New Roman"/>
          <w:color w:val="000000"/>
          <w:sz w:val="27"/>
          <w:szCs w:val="27"/>
          <w:lang w:eastAsia="cs-CZ"/>
        </w:rPr>
        <w:object w:dxaOrig="1440" w:dyaOrig="1440" w14:anchorId="5A5E7155">
          <v:shape id="_x0000_i1183" type="#_x0000_t75" style="width:42pt;height:18pt" o:ole="">
            <v:imagedata r:id="rId4" o:title=""/>
          </v:shape>
          <w:control r:id="rId62" w:name="DefaultOcxName51" w:shapeid="_x0000_i1183"/>
        </w:object>
      </w:r>
    </w:p>
    <w:p w14:paraId="73A12193" w14:textId="77777777" w:rsidR="000727F5" w:rsidRPr="000727F5" w:rsidRDefault="000727F5" w:rsidP="000727F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eastAsia="cs-CZ"/>
        </w:rPr>
      </w:pPr>
      <w:r w:rsidRPr="000727F5">
        <w:rPr>
          <w:rFonts w:ascii="Roboto" w:eastAsia="Times New Roman" w:hAnsi="Roboto" w:cs="Times New Roman"/>
          <w:color w:val="000000"/>
          <w:sz w:val="27"/>
          <w:szCs w:val="27"/>
          <w:lang w:eastAsia="cs-CZ"/>
        </w:rPr>
        <w:t> </w:t>
      </w:r>
    </w:p>
    <w:p w14:paraId="07920881" w14:textId="77777777" w:rsidR="000727F5" w:rsidRPr="000727F5" w:rsidRDefault="000727F5" w:rsidP="000727F5">
      <w:pPr>
        <w:shd w:val="clear" w:color="auto" w:fill="F8F9FA"/>
        <w:spacing w:after="0" w:line="240" w:lineRule="auto"/>
        <w:jc w:val="both"/>
        <w:rPr>
          <w:rFonts w:ascii="docs-Roboto" w:eastAsia="Times New Roman" w:hAnsi="docs-Roboto" w:cs="Times New Roman"/>
          <w:color w:val="202124"/>
          <w:sz w:val="24"/>
          <w:szCs w:val="24"/>
          <w:lang w:eastAsia="cs-CZ"/>
        </w:rPr>
      </w:pPr>
      <w:r w:rsidRPr="000727F5">
        <w:rPr>
          <w:rFonts w:ascii="docs-Roboto" w:eastAsia="Times New Roman" w:hAnsi="docs-Roboto" w:cs="Times New Roman"/>
          <w:color w:val="202124"/>
          <w:sz w:val="24"/>
          <w:szCs w:val="24"/>
          <w:lang w:eastAsia="cs-CZ"/>
        </w:rPr>
        <w:t>Děkujeme velice za spolupráci.</w:t>
      </w:r>
    </w:p>
    <w:p w14:paraId="601E8EFD" w14:textId="2C5FB6A8" w:rsidR="00DA5CD4" w:rsidRPr="000727F5" w:rsidRDefault="00DA5CD4" w:rsidP="000727F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F6368"/>
          <w:sz w:val="27"/>
          <w:szCs w:val="27"/>
          <w:lang w:eastAsia="cs-CZ"/>
        </w:rPr>
      </w:pPr>
    </w:p>
    <w:sectPr w:rsidR="00DA5CD4" w:rsidRPr="00072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7F5"/>
    <w:rsid w:val="000727F5"/>
    <w:rsid w:val="00716B34"/>
    <w:rsid w:val="00DA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C49B4"/>
  <w15:chartTrackingRefBased/>
  <w15:docId w15:val="{AC95C2CC-7DFD-4243-90F0-B8F68512C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pefkd">
    <w:name w:val="npefkd"/>
    <w:basedOn w:val="Standardnpsmoodstavce"/>
    <w:rsid w:val="000727F5"/>
  </w:style>
  <w:style w:type="character" w:styleId="Hypertextovodkaz">
    <w:name w:val="Hyperlink"/>
    <w:basedOn w:val="Standardnpsmoodstavce"/>
    <w:uiPriority w:val="99"/>
    <w:semiHidden/>
    <w:unhideWhenUsed/>
    <w:rsid w:val="000727F5"/>
    <w:rPr>
      <w:color w:val="0000FF"/>
      <w:u w:val="single"/>
    </w:rPr>
  </w:style>
  <w:style w:type="character" w:customStyle="1" w:styleId="kx3hed">
    <w:name w:val="kx3hed"/>
    <w:basedOn w:val="Standardnpsmoodstavce"/>
    <w:rsid w:val="000727F5"/>
  </w:style>
  <w:style w:type="character" w:customStyle="1" w:styleId="nv6jab">
    <w:name w:val="nv6jab"/>
    <w:basedOn w:val="Standardnpsmoodstavce"/>
    <w:rsid w:val="000727F5"/>
  </w:style>
  <w:style w:type="character" w:customStyle="1" w:styleId="cb23me">
    <w:name w:val="cb23me"/>
    <w:basedOn w:val="Standardnpsmoodstavce"/>
    <w:rsid w:val="000727F5"/>
  </w:style>
  <w:style w:type="character" w:customStyle="1" w:styleId="bujrfe">
    <w:name w:val="bujrfe"/>
    <w:basedOn w:val="Standardnpsmoodstavce"/>
    <w:rsid w:val="000727F5"/>
  </w:style>
  <w:style w:type="character" w:customStyle="1" w:styleId="vrmgwf">
    <w:name w:val="vrmgwf"/>
    <w:basedOn w:val="Standardnpsmoodstavce"/>
    <w:rsid w:val="000727F5"/>
  </w:style>
  <w:style w:type="paragraph" w:styleId="Normlnweb">
    <w:name w:val="Normal (Web)"/>
    <w:basedOn w:val="Normln"/>
    <w:uiPriority w:val="99"/>
    <w:semiHidden/>
    <w:unhideWhenUsed/>
    <w:rsid w:val="00072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7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99275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12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89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46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546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259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02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917859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21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580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921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06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88299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75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38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1246952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84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7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1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827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37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179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62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83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91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805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9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704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2103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625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88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11425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66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038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432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1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215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617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4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0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68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13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855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1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05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46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  <w:divsChild>
                                    <w:div w:id="65137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91712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06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848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39275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86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323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771109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267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489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995907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20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4193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255697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428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684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73839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116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26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27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77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76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444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9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768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9455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201256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753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63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11465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376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154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0312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9256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906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5262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214302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35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253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487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8191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7014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4862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9156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350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4594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0347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034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842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0597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279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065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483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2647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492831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407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3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80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98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213185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066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544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65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64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79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765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895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515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459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1443958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192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331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35279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425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678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7193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9573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448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66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92596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660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210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206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338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36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85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61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684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568373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01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801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650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073028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271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7926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1981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8181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3936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9725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148081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978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81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062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921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9264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851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31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34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31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809709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982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018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957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398790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9297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7323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7600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711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5395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611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3232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178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6342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63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9052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9387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2841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8085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85741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76147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03750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2075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239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4360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867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0526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3810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7084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57774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4999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5190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5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2821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80319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616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6457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70219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02100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4040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6656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1645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7219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503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9551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1594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6058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7607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1753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4144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7059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35247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76309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42273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60004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5541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8612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5966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75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8167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992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10686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43429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31164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9527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0976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6816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3943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5312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72448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9893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42422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89713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5987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137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9433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34845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63351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1321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718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921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9044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7207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8480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1194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53698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6286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99183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31649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68050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94837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37122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4345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1155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73185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12047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478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8238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79490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8327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67904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95847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70607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9317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1555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5056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36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6716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1250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90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62101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0141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9543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085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9770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9599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2976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11224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9150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862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014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375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302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85269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080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32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439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4666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6672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787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4398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814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421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48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178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6671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361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745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0135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2630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05028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0878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06504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0406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7256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63470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4199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6947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2179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3578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96710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6444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14230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3382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9841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700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90229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60531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8536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05545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74952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44814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445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63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840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169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275207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81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4379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032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431837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6966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7294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508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2106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376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3224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8807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3336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8896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942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4880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7981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4975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5295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66741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33753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24985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24308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4820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5338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9594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55735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27057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04768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93796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05449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88119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912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00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4434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6517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419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71254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58212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4140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5425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2883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03451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0306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36959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18049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2701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8657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35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89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052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44689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288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270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3094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213257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7106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7613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648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8209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0852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812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151692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8712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8047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350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701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9118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667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69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27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24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81102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797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202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25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30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181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695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33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255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399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197998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72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30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89255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969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095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6501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2912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583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066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061549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078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614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402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585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048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83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412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67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691033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318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953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672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427315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868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3822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7724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7840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42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512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641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0649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2587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242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7472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885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2683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839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2227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919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37893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75883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6738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882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6377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18951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65463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66229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01989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32264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051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817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271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984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052650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04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732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583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0725428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094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0415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5617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2413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201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687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922346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404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9042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9142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0081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1689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409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626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521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067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707337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414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4640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283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5777974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789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01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8421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5299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3814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063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967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9812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6998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9098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5136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8893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8296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4573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28915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7225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48034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24252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4228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185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8442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7794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9143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00668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81761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20258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8355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88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9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619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586309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022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816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691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25091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3499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7269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7894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3223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7613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371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0923633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19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611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5075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8463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7285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348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32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289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391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512887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046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3450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368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1765533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178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3437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4124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8206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8573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059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175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373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970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854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061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3822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913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13139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50721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9383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66217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02072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8369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26545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3443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030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08272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1263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95202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25127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937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89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138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25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178347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97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892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2052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4087278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9234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5471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1800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8114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1820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832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0569627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2861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026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337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6558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8119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760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31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998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116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399207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896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270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5201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0299374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207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5999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2837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923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4320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698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6019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2755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9820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4493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1629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64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372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5338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47582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7556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96023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6854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2456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941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5175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83295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16675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7896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33144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0168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2565267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5192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3700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888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769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66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2078237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301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016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70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56094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9699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2864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5717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5862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2008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006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395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96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840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4472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816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6537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2617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9671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18722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9987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4948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67122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5203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955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4178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8323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64506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42646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53575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69093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80469723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5135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4217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714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826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855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474642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861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709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956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842390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7165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316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5577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25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980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24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9647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245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7233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0847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2361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82129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5432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5039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13612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96060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9733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67996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12472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1246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8136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3907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49326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94876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56077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03083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5189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595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1809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2773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027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0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3620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12874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2158556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0995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079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503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591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664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382752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25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634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094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01570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2073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68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9340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7206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6605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8014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5304239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2144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1967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1587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5614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8222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9549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628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087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109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493911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686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3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716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328384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7850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6307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9991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52799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9444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8852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0419163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0188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4883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4510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1939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9746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8075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6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25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792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660695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704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244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868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3904483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1515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3185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8489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1245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2944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758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252864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1075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5802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392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7427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9324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6594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522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33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87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32479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780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818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41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556104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0849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785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6075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9932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7291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995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534643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373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342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018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6309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0560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8420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769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18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084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49868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559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335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770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698996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6264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835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978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616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44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054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5429423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871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793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154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8883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2455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243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6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59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39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26120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3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870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28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3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02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824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990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894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536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1966623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753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167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89974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054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449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192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172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230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895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31420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276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314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1662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591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26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835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237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51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169559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355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908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842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22454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8411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8037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6305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9009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0066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555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849223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6840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792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3169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4033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9637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1427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857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186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323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73782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052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422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7006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143148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711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84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6430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7237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533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003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960249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059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8686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2029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3768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0729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466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71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233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02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255554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813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071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4185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725504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2275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4702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8611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8305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4089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016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150283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755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9070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412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2167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1953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0009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39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09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972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2036418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253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713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9663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41020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4714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2766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8274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0598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4536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5755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154755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6931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4897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4762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7069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0869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5437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409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122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518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815024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955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97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948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45719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249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6447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947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5717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4407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0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1806391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041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9816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1619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999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5702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882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127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740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166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448861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291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865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847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730813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8048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7150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403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8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075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276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725816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351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747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011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4953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1905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362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860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424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589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33418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303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907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522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9530967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801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8918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9200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22729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8615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751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9682045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240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554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512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7068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3149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7449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81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706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303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492530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938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1432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3889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7020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681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46089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059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3262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8235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0825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4810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0136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4845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8557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6243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7494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1712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5648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0245395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468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6590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4640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969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4353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1670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1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7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7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8.xml"/><Relationship Id="rId26" Type="http://schemas.openxmlformats.org/officeDocument/2006/relationships/control" Target="activeX/activeX13.xml"/><Relationship Id="rId39" Type="http://schemas.openxmlformats.org/officeDocument/2006/relationships/image" Target="media/image16.wmf"/><Relationship Id="rId21" Type="http://schemas.openxmlformats.org/officeDocument/2006/relationships/control" Target="activeX/activeX10.xml"/><Relationship Id="rId34" Type="http://schemas.openxmlformats.org/officeDocument/2006/relationships/image" Target="media/image14.wmf"/><Relationship Id="rId42" Type="http://schemas.openxmlformats.org/officeDocument/2006/relationships/control" Target="activeX/activeX22.xml"/><Relationship Id="rId47" Type="http://schemas.openxmlformats.org/officeDocument/2006/relationships/image" Target="media/image20.wmf"/><Relationship Id="rId50" Type="http://schemas.openxmlformats.org/officeDocument/2006/relationships/control" Target="activeX/activeX26.xml"/><Relationship Id="rId55" Type="http://schemas.openxmlformats.org/officeDocument/2006/relationships/control" Target="activeX/activeX31.xml"/><Relationship Id="rId63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0" Type="http://schemas.openxmlformats.org/officeDocument/2006/relationships/control" Target="activeX/activeX9.xml"/><Relationship Id="rId29" Type="http://schemas.openxmlformats.org/officeDocument/2006/relationships/image" Target="media/image12.wmf"/><Relationship Id="rId41" Type="http://schemas.openxmlformats.org/officeDocument/2006/relationships/image" Target="media/image17.wmf"/><Relationship Id="rId54" Type="http://schemas.openxmlformats.org/officeDocument/2006/relationships/control" Target="activeX/activeX30.xml"/><Relationship Id="rId62" Type="http://schemas.openxmlformats.org/officeDocument/2006/relationships/control" Target="activeX/activeX38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40" Type="http://schemas.openxmlformats.org/officeDocument/2006/relationships/control" Target="activeX/activeX21.xml"/><Relationship Id="rId45" Type="http://schemas.openxmlformats.org/officeDocument/2006/relationships/image" Target="media/image19.wmf"/><Relationship Id="rId53" Type="http://schemas.openxmlformats.org/officeDocument/2006/relationships/control" Target="activeX/activeX29.xml"/><Relationship Id="rId58" Type="http://schemas.openxmlformats.org/officeDocument/2006/relationships/control" Target="activeX/activeX34.xml"/><Relationship Id="rId5" Type="http://schemas.openxmlformats.org/officeDocument/2006/relationships/control" Target="activeX/activeX1.xml"/><Relationship Id="rId15" Type="http://schemas.openxmlformats.org/officeDocument/2006/relationships/image" Target="media/image6.wmf"/><Relationship Id="rId23" Type="http://schemas.openxmlformats.org/officeDocument/2006/relationships/control" Target="activeX/activeX11.xml"/><Relationship Id="rId28" Type="http://schemas.openxmlformats.org/officeDocument/2006/relationships/control" Target="activeX/activeX14.xml"/><Relationship Id="rId36" Type="http://schemas.openxmlformats.org/officeDocument/2006/relationships/control" Target="activeX/activeX19.xml"/><Relationship Id="rId49" Type="http://schemas.openxmlformats.org/officeDocument/2006/relationships/image" Target="media/image21.wmf"/><Relationship Id="rId57" Type="http://schemas.openxmlformats.org/officeDocument/2006/relationships/control" Target="activeX/activeX33.xml"/><Relationship Id="rId61" Type="http://schemas.openxmlformats.org/officeDocument/2006/relationships/control" Target="activeX/activeX37.xml"/><Relationship Id="rId10" Type="http://schemas.openxmlformats.org/officeDocument/2006/relationships/control" Target="activeX/activeX4.xml"/><Relationship Id="rId19" Type="http://schemas.openxmlformats.org/officeDocument/2006/relationships/image" Target="media/image8.wmf"/><Relationship Id="rId31" Type="http://schemas.openxmlformats.org/officeDocument/2006/relationships/control" Target="activeX/activeX16.xml"/><Relationship Id="rId44" Type="http://schemas.openxmlformats.org/officeDocument/2006/relationships/control" Target="activeX/activeX23.xml"/><Relationship Id="rId52" Type="http://schemas.openxmlformats.org/officeDocument/2006/relationships/control" Target="activeX/activeX28.xml"/><Relationship Id="rId60" Type="http://schemas.openxmlformats.org/officeDocument/2006/relationships/control" Target="activeX/activeX36.xml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control" Target="activeX/activeX6.xml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control" Target="activeX/activeX15.xml"/><Relationship Id="rId35" Type="http://schemas.openxmlformats.org/officeDocument/2006/relationships/control" Target="activeX/activeX18.xml"/><Relationship Id="rId43" Type="http://schemas.openxmlformats.org/officeDocument/2006/relationships/image" Target="media/image18.wmf"/><Relationship Id="rId48" Type="http://schemas.openxmlformats.org/officeDocument/2006/relationships/control" Target="activeX/activeX25.xml"/><Relationship Id="rId56" Type="http://schemas.openxmlformats.org/officeDocument/2006/relationships/control" Target="activeX/activeX32.xml"/><Relationship Id="rId64" Type="http://schemas.openxmlformats.org/officeDocument/2006/relationships/theme" Target="theme/theme1.xml"/><Relationship Id="rId8" Type="http://schemas.openxmlformats.org/officeDocument/2006/relationships/control" Target="activeX/activeX3.xml"/><Relationship Id="rId51" Type="http://schemas.openxmlformats.org/officeDocument/2006/relationships/control" Target="activeX/activeX27.xml"/><Relationship Id="rId3" Type="http://schemas.openxmlformats.org/officeDocument/2006/relationships/webSettings" Target="webSettings.xml"/><Relationship Id="rId12" Type="http://schemas.openxmlformats.org/officeDocument/2006/relationships/control" Target="activeX/activeX5.xml"/><Relationship Id="rId17" Type="http://schemas.openxmlformats.org/officeDocument/2006/relationships/image" Target="media/image7.wmf"/><Relationship Id="rId25" Type="http://schemas.openxmlformats.org/officeDocument/2006/relationships/control" Target="activeX/activeX12.xml"/><Relationship Id="rId33" Type="http://schemas.openxmlformats.org/officeDocument/2006/relationships/control" Target="activeX/activeX17.xml"/><Relationship Id="rId38" Type="http://schemas.openxmlformats.org/officeDocument/2006/relationships/control" Target="activeX/activeX20.xml"/><Relationship Id="rId46" Type="http://schemas.openxmlformats.org/officeDocument/2006/relationships/control" Target="activeX/activeX24.xml"/><Relationship Id="rId59" Type="http://schemas.openxmlformats.org/officeDocument/2006/relationships/control" Target="activeX/activeX3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931</Words>
  <Characters>5494</Characters>
  <Application>Microsoft Office Word</Application>
  <DocSecurity>0</DocSecurity>
  <Lines>45</Lines>
  <Paragraphs>12</Paragraphs>
  <ScaleCrop>false</ScaleCrop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Pikous</dc:creator>
  <cp:keywords/>
  <dc:description/>
  <cp:lastModifiedBy>Martin Pikous</cp:lastModifiedBy>
  <cp:revision>2</cp:revision>
  <dcterms:created xsi:type="dcterms:W3CDTF">2023-03-17T16:32:00Z</dcterms:created>
  <dcterms:modified xsi:type="dcterms:W3CDTF">2023-03-17T16:44:00Z</dcterms:modified>
</cp:coreProperties>
</file>